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4AC" w:rsidRDefault="000C34AC" w:rsidP="000C34AC">
      <w:pPr>
        <w:pStyle w:val="1"/>
        <w:jc w:val="center"/>
      </w:pPr>
      <w:r>
        <w:rPr>
          <w:rFonts w:hint="eastAsia"/>
        </w:rPr>
        <w:t>M</w:t>
      </w:r>
      <w:r>
        <w:t>odbus</w:t>
      </w:r>
      <w:r>
        <w:rPr>
          <w:rFonts w:hint="eastAsia"/>
        </w:rPr>
        <w:t>使用说明</w:t>
      </w:r>
    </w:p>
    <w:p w:rsidR="00DD0CCD" w:rsidRPr="00DD0CCD" w:rsidRDefault="00DD0CCD" w:rsidP="00DD0CCD">
      <w:pPr>
        <w:rPr>
          <w:rFonts w:hint="eastAsia"/>
        </w:rPr>
      </w:pPr>
      <w:r>
        <w:rPr>
          <w:rFonts w:hint="eastAsia"/>
        </w:rPr>
        <w:t xml:space="preserve"> </w:t>
      </w:r>
      <w:r>
        <w:t xml:space="preserve">  </w:t>
      </w:r>
      <w:r>
        <w:rPr>
          <w:rFonts w:hint="eastAsia"/>
        </w:rPr>
        <w:t>使用M</w:t>
      </w:r>
      <w:r>
        <w:t>odbus</w:t>
      </w:r>
      <w:r>
        <w:rPr>
          <w:rFonts w:hint="eastAsia"/>
        </w:rPr>
        <w:t>设备编辑器之前需要安装</w:t>
      </w:r>
      <w:r>
        <w:rPr>
          <w:rFonts w:hint="eastAsia"/>
        </w:rPr>
        <w:t>【M</w:t>
      </w:r>
      <w:r>
        <w:t>ODBUS</w:t>
      </w:r>
      <w:r>
        <w:rPr>
          <w:rFonts w:hint="eastAsia"/>
        </w:rPr>
        <w:t>】</w:t>
      </w:r>
      <w:r>
        <w:rPr>
          <w:rFonts w:hint="eastAsia"/>
        </w:rPr>
        <w:t>文件夹里的所有XML文件，安装方法为：在c</w:t>
      </w:r>
      <w:r>
        <w:t>odesys</w:t>
      </w:r>
      <w:r>
        <w:rPr>
          <w:rFonts w:hint="eastAsia"/>
        </w:rPr>
        <w:t>软件界面，点击</w:t>
      </w:r>
      <w:r w:rsidRPr="00DD0CCD">
        <w:rPr>
          <w:rFonts w:hint="eastAsia"/>
          <w:b/>
        </w:rPr>
        <w:t>工具-&gt;设备库</w:t>
      </w:r>
      <w:r>
        <w:rPr>
          <w:rFonts w:hint="eastAsia"/>
        </w:rPr>
        <w:t>，</w:t>
      </w:r>
      <w:r>
        <w:rPr>
          <w:rFonts w:hint="eastAsia"/>
        </w:rPr>
        <w:t>弹出界面后点击</w:t>
      </w:r>
      <w:r w:rsidRPr="00DD0CCD">
        <w:rPr>
          <w:rFonts w:hint="eastAsia"/>
          <w:b/>
        </w:rPr>
        <w:t>安装</w:t>
      </w:r>
      <w:r>
        <w:rPr>
          <w:rFonts w:hint="eastAsia"/>
        </w:rPr>
        <w:t>，</w:t>
      </w:r>
      <w:r>
        <w:rPr>
          <w:rFonts w:hint="eastAsia"/>
        </w:rPr>
        <w:t>选择【M</w:t>
      </w:r>
      <w:r>
        <w:t>ODBUS</w:t>
      </w:r>
      <w:r>
        <w:rPr>
          <w:rFonts w:hint="eastAsia"/>
        </w:rPr>
        <w:t>】文件夹里的XML文件进行安装。同时需要更新PC4</w:t>
      </w:r>
      <w:r>
        <w:t>M/</w:t>
      </w:r>
      <w:r>
        <w:rPr>
          <w:rFonts w:hint="eastAsia"/>
        </w:rPr>
        <w:t>PC</w:t>
      </w:r>
      <w:r>
        <w:t>5M</w:t>
      </w:r>
      <w:r w:rsidRPr="00DD0CCD">
        <w:rPr>
          <w:rFonts w:hint="eastAsia"/>
        </w:rPr>
        <w:t>控制器</w:t>
      </w:r>
      <w:r>
        <w:rPr>
          <w:rFonts w:hint="eastAsia"/>
        </w:rPr>
        <w:t>的</w:t>
      </w:r>
      <w:r w:rsidRPr="00DD0CCD">
        <w:rPr>
          <w:rFonts w:hint="eastAsia"/>
        </w:rPr>
        <w:t>设备描述文件</w:t>
      </w:r>
      <w:r w:rsidRPr="00DD0CCD">
        <w:t>PCM-Series-Ecat.devdesc</w:t>
      </w:r>
      <w:r>
        <w:rPr>
          <w:rFonts w:hint="eastAsia"/>
        </w:rPr>
        <w:t>。</w:t>
      </w:r>
    </w:p>
    <w:p w:rsidR="000C34AC" w:rsidRPr="000C34AC" w:rsidRDefault="000C34AC" w:rsidP="000C34AC">
      <w:pPr>
        <w:pStyle w:val="3"/>
      </w:pPr>
      <w:r w:rsidRPr="000C34AC">
        <w:rPr>
          <w:rFonts w:hint="eastAsia"/>
        </w:rPr>
        <w:t>一 modbus</w:t>
      </w:r>
      <w:r w:rsidRPr="000C34AC">
        <w:t xml:space="preserve"> RTU使用说明</w:t>
      </w:r>
      <w:bookmarkStart w:id="0" w:name="_GoBack"/>
      <w:bookmarkEnd w:id="0"/>
    </w:p>
    <w:p w:rsidR="000C34AC" w:rsidRDefault="000C34AC" w:rsidP="000C34AC">
      <w:pPr>
        <w:pStyle w:val="2"/>
      </w:pPr>
      <w:r>
        <w:rPr>
          <w:rFonts w:hint="eastAsia"/>
        </w:rPr>
        <w:t>1 modbus</w:t>
      </w:r>
      <w:r>
        <w:t xml:space="preserve"> </w:t>
      </w:r>
      <w:r>
        <w:rPr>
          <w:rFonts w:hint="eastAsia"/>
        </w:rPr>
        <w:t>RTU主站</w:t>
      </w:r>
    </w:p>
    <w:p w:rsidR="000C34AC" w:rsidRPr="000C34AC" w:rsidRDefault="000C34AC" w:rsidP="000C34AC">
      <w:pPr>
        <w:pStyle w:val="2"/>
      </w:pPr>
      <w:r w:rsidRPr="000C34AC">
        <w:rPr>
          <w:rFonts w:hint="eastAsia"/>
        </w:rPr>
        <w:t>1</w:t>
      </w:r>
      <w:r w:rsidRPr="000C34AC">
        <w:t>.1</w:t>
      </w:r>
      <w:r w:rsidRPr="000C34AC">
        <w:rPr>
          <w:rFonts w:hint="eastAsia"/>
        </w:rPr>
        <w:t xml:space="preserve"> Modbus</w:t>
      </w:r>
      <w:r w:rsidRPr="000C34AC">
        <w:t xml:space="preserve"> RTU</w:t>
      </w:r>
      <w:r w:rsidRPr="000C34AC">
        <w:rPr>
          <w:rFonts w:hint="eastAsia"/>
        </w:rPr>
        <w:t>主站网络组态</w:t>
      </w:r>
    </w:p>
    <w:p w:rsidR="000C34AC" w:rsidRDefault="000C34AC" w:rsidP="000C34AC">
      <w:r>
        <w:rPr>
          <w:rFonts w:hint="eastAsia"/>
        </w:rPr>
        <w:t>a. 选择Modbus主站目录下的“Modbus 485 Master”，单击“添加设备”。</w:t>
      </w:r>
    </w:p>
    <w:p w:rsidR="000C34AC" w:rsidRDefault="000C34AC" w:rsidP="000C34AC">
      <w:r>
        <w:rPr>
          <w:noProof/>
        </w:rPr>
        <w:lastRenderedPageBreak/>
        <w:drawing>
          <wp:inline distT="0" distB="0" distL="0" distR="0">
            <wp:extent cx="5276850" cy="7667625"/>
            <wp:effectExtent l="0" t="0" r="0" b="952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6850" cy="7667625"/>
                    </a:xfrm>
                    <a:prstGeom prst="rect">
                      <a:avLst/>
                    </a:prstGeom>
                    <a:noFill/>
                    <a:ln>
                      <a:noFill/>
                    </a:ln>
                  </pic:spPr>
                </pic:pic>
              </a:graphicData>
            </a:graphic>
          </wp:inline>
        </w:drawing>
      </w:r>
    </w:p>
    <w:p w:rsidR="000C34AC" w:rsidRDefault="000C34AC" w:rsidP="000C34AC">
      <w:r>
        <w:rPr>
          <w:rFonts w:hint="eastAsia"/>
        </w:rPr>
        <w:t>b. 右键单击“Modbus_485_Master (Modbus 485 Master)”，选择“添加设备”，在打开的对话框中单击Modbus设备目录下的“Modbus RTU Device”，单击“添加设备”，添加Modbus设备到网络中。</w:t>
      </w:r>
    </w:p>
    <w:p w:rsidR="000C34AC" w:rsidRDefault="000C34AC" w:rsidP="000C34AC">
      <w:r>
        <w:rPr>
          <w:noProof/>
        </w:rPr>
        <w:lastRenderedPageBreak/>
        <w:drawing>
          <wp:inline distT="0" distB="0" distL="0" distR="0">
            <wp:extent cx="5276850" cy="7705725"/>
            <wp:effectExtent l="0" t="0" r="0" b="952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6850" cy="7705725"/>
                    </a:xfrm>
                    <a:prstGeom prst="rect">
                      <a:avLst/>
                    </a:prstGeom>
                    <a:noFill/>
                    <a:ln>
                      <a:noFill/>
                    </a:ln>
                  </pic:spPr>
                </pic:pic>
              </a:graphicData>
            </a:graphic>
          </wp:inline>
        </w:drawing>
      </w:r>
    </w:p>
    <w:p w:rsidR="000C34AC" w:rsidRDefault="000C34AC" w:rsidP="000C34AC">
      <w:r>
        <w:rPr>
          <w:rFonts w:hint="eastAsia"/>
        </w:rPr>
        <w:t>c. 选择“Modbus_RTU_Device(Modbus RTU Device)”，单击“添加设备”，可根据功能码选择Modbus通道目录下的其中一个，单击“添加设备”，添加一个Modbus通道到网络中。</w:t>
      </w:r>
    </w:p>
    <w:p w:rsidR="000C34AC" w:rsidRDefault="000C34AC" w:rsidP="000C34AC">
      <w:r>
        <w:rPr>
          <w:noProof/>
        </w:rPr>
        <w:lastRenderedPageBreak/>
        <w:drawing>
          <wp:inline distT="0" distB="0" distL="0" distR="0">
            <wp:extent cx="5276850" cy="7724775"/>
            <wp:effectExtent l="0" t="0" r="0"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6850" cy="7724775"/>
                    </a:xfrm>
                    <a:prstGeom prst="rect">
                      <a:avLst/>
                    </a:prstGeom>
                    <a:noFill/>
                    <a:ln>
                      <a:noFill/>
                    </a:ln>
                  </pic:spPr>
                </pic:pic>
              </a:graphicData>
            </a:graphic>
          </wp:inline>
        </w:drawing>
      </w:r>
    </w:p>
    <w:p w:rsidR="000C34AC" w:rsidRDefault="000C34AC" w:rsidP="000C34AC">
      <w:pPr>
        <w:pStyle w:val="2"/>
      </w:pPr>
      <w:r>
        <w:lastRenderedPageBreak/>
        <w:t>1.2</w:t>
      </w:r>
      <w:r>
        <w:rPr>
          <w:rFonts w:hint="eastAsia"/>
        </w:rPr>
        <w:t xml:space="preserve"> Modbus</w:t>
      </w:r>
      <w:r>
        <w:t xml:space="preserve"> RTU</w:t>
      </w:r>
      <w:r>
        <w:rPr>
          <w:rFonts w:hint="eastAsia"/>
        </w:rPr>
        <w:t>主站配置</w:t>
      </w:r>
    </w:p>
    <w:p w:rsidR="000C34AC" w:rsidRDefault="000C34AC" w:rsidP="000C34AC">
      <w:pPr>
        <w:pStyle w:val="4"/>
        <w:spacing w:before="0"/>
      </w:pPr>
      <w:r>
        <w:t>1.2.1</w:t>
      </w:r>
      <w:r>
        <w:rPr>
          <w:rFonts w:hint="eastAsia"/>
        </w:rPr>
        <w:t xml:space="preserve"> Modbus 485 Master配置</w:t>
      </w:r>
    </w:p>
    <w:p w:rsidR="000C34AC" w:rsidRDefault="000C34AC" w:rsidP="000C34AC">
      <w:pPr>
        <w:ind w:firstLine="420"/>
      </w:pPr>
      <w:r>
        <w:rPr>
          <w:rFonts w:hint="eastAsia"/>
        </w:rPr>
        <w:t>PLC做Modbus</w:t>
      </w:r>
      <w:r>
        <w:t xml:space="preserve"> RTU</w:t>
      </w:r>
      <w:r>
        <w:rPr>
          <w:rFonts w:hint="eastAsia"/>
        </w:rPr>
        <w:t>主站时，需要对Modbus</w:t>
      </w:r>
      <w:r>
        <w:t xml:space="preserve"> RTU</w:t>
      </w:r>
      <w:r>
        <w:rPr>
          <w:rFonts w:hint="eastAsia"/>
        </w:rPr>
        <w:t>主站进行配置，Modbus</w:t>
      </w:r>
      <w:r>
        <w:t xml:space="preserve"> RTU</w:t>
      </w:r>
      <w:r>
        <w:rPr>
          <w:rFonts w:hint="eastAsia"/>
        </w:rPr>
        <w:t>主从站通信参数配置一致时，才能正常通信。最多可以配置3个Modbus</w:t>
      </w:r>
      <w:r>
        <w:t xml:space="preserve"> RTU</w:t>
      </w:r>
      <w:r>
        <w:rPr>
          <w:rFonts w:hint="eastAsia"/>
        </w:rPr>
        <w:t>主站同时进行Modbus通信。</w:t>
      </w:r>
    </w:p>
    <w:p w:rsidR="000C34AC" w:rsidRDefault="000C34AC" w:rsidP="000C34AC">
      <w:r>
        <w:rPr>
          <w:rFonts w:hint="eastAsia"/>
        </w:rPr>
        <w:t>a. 在左侧设备树中双击“Modbus 485</w:t>
      </w:r>
      <w:r>
        <w:rPr>
          <w:rFonts w:hint="eastAsia"/>
          <w:noProof/>
        </w:rPr>
        <w:t xml:space="preserve"> Master</w:t>
      </w:r>
      <w:r>
        <w:rPr>
          <w:rFonts w:hint="eastAsia"/>
        </w:rPr>
        <w:t>”</w:t>
      </w:r>
      <w:r>
        <w:rPr>
          <w:rFonts w:hint="eastAsia"/>
          <w:noProof/>
        </w:rPr>
        <w:t>，打开Modbus主站配置界面。</w:t>
      </w:r>
    </w:p>
    <w:p w:rsidR="000C34AC" w:rsidRDefault="000C34AC" w:rsidP="000C34AC">
      <w:pPr>
        <w:ind w:left="210" w:hangingChars="100" w:hanging="210"/>
      </w:pPr>
      <w:r>
        <w:rPr>
          <w:noProof/>
        </w:rPr>
        <w:drawing>
          <wp:inline distT="0" distB="0" distL="0" distR="0">
            <wp:extent cx="5276850" cy="34290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6850" cy="3429000"/>
                    </a:xfrm>
                    <a:prstGeom prst="rect">
                      <a:avLst/>
                    </a:prstGeom>
                    <a:noFill/>
                    <a:ln>
                      <a:noFill/>
                    </a:ln>
                  </pic:spPr>
                </pic:pic>
              </a:graphicData>
            </a:graphic>
          </wp:inline>
        </w:drawing>
      </w:r>
    </w:p>
    <w:p w:rsidR="000C34AC" w:rsidRDefault="000C34AC" w:rsidP="000C34AC">
      <w:pPr>
        <w:ind w:left="210" w:hangingChars="100" w:hanging="210"/>
      </w:pPr>
      <w:r>
        <w:rPr>
          <w:rFonts w:hint="eastAsia"/>
        </w:rPr>
        <w:t>b. 配置Modbus</w:t>
      </w:r>
      <w:r>
        <w:t xml:space="preserve"> RTU</w:t>
      </w:r>
      <w:r>
        <w:rPr>
          <w:rFonts w:hint="eastAsia"/>
        </w:rPr>
        <w:t>主站参数，参数说明如下表所示。</w:t>
      </w:r>
    </w:p>
    <w:tbl>
      <w:tblPr>
        <w:tblStyle w:val="a3"/>
        <w:tblW w:w="8926" w:type="dxa"/>
        <w:tblLook w:val="04A0" w:firstRow="1" w:lastRow="0" w:firstColumn="1" w:lastColumn="0" w:noHBand="0" w:noVBand="1"/>
      </w:tblPr>
      <w:tblGrid>
        <w:gridCol w:w="4148"/>
        <w:gridCol w:w="4778"/>
      </w:tblGrid>
      <w:tr w:rsidR="000C34AC" w:rsidTr="000C34AC">
        <w:tc>
          <w:tcPr>
            <w:tcW w:w="414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C34AC" w:rsidRDefault="000C34AC">
            <w:pPr>
              <w:jc w:val="center"/>
            </w:pPr>
            <w:r>
              <w:rPr>
                <w:rFonts w:hint="eastAsia"/>
              </w:rPr>
              <w:t>参数名称</w:t>
            </w:r>
          </w:p>
        </w:tc>
        <w:tc>
          <w:tcPr>
            <w:tcW w:w="477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C34AC" w:rsidRDefault="000C34AC">
            <w:pPr>
              <w:jc w:val="center"/>
            </w:pPr>
            <w:r>
              <w:rPr>
                <w:rFonts w:hint="eastAsia"/>
              </w:rPr>
              <w:t>参数说明</w:t>
            </w:r>
          </w:p>
        </w:tc>
      </w:tr>
      <w:tr w:rsidR="000C34AC" w:rsidTr="000C34AC">
        <w:tc>
          <w:tcPr>
            <w:tcW w:w="414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波特率</w:t>
            </w:r>
          </w:p>
        </w:tc>
        <w:tc>
          <w:tcPr>
            <w:tcW w:w="477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通信时的速率</w:t>
            </w:r>
          </w:p>
        </w:tc>
      </w:tr>
      <w:tr w:rsidR="000C34AC" w:rsidTr="000C34AC">
        <w:tc>
          <w:tcPr>
            <w:tcW w:w="414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奇偶校验</w:t>
            </w:r>
          </w:p>
        </w:tc>
        <w:tc>
          <w:tcPr>
            <w:tcW w:w="477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通信帧的校验方式</w:t>
            </w:r>
          </w:p>
        </w:tc>
      </w:tr>
      <w:tr w:rsidR="000C34AC" w:rsidTr="000C34AC">
        <w:tc>
          <w:tcPr>
            <w:tcW w:w="414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数据位</w:t>
            </w:r>
          </w:p>
        </w:tc>
        <w:tc>
          <w:tcPr>
            <w:tcW w:w="477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通信帧包含的实际数据位</w:t>
            </w:r>
          </w:p>
        </w:tc>
      </w:tr>
      <w:tr w:rsidR="000C34AC" w:rsidTr="000C34AC">
        <w:tc>
          <w:tcPr>
            <w:tcW w:w="414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停止位</w:t>
            </w:r>
          </w:p>
        </w:tc>
        <w:tc>
          <w:tcPr>
            <w:tcW w:w="477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通信时标识单个包的最后位</w:t>
            </w:r>
          </w:p>
        </w:tc>
      </w:tr>
      <w:tr w:rsidR="000C34AC" w:rsidTr="000C34AC">
        <w:tc>
          <w:tcPr>
            <w:tcW w:w="414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是否使用自动计算的帧间隔</w:t>
            </w:r>
          </w:p>
        </w:tc>
        <w:tc>
          <w:tcPr>
            <w:tcW w:w="477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通信时帧间隔自动计算</w:t>
            </w:r>
          </w:p>
        </w:tc>
      </w:tr>
      <w:tr w:rsidR="000C34AC" w:rsidTr="000C34AC">
        <w:tc>
          <w:tcPr>
            <w:tcW w:w="414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帧间隔</w:t>
            </w:r>
          </w:p>
        </w:tc>
        <w:tc>
          <w:tcPr>
            <w:tcW w:w="477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主站接收上一个响应数据帧到下一个请求数据帧之间等待的时间间隔，当参数是否使用自动计算的帧间隔选择是时，该参数无效（单位：ms）</w:t>
            </w:r>
          </w:p>
        </w:tc>
      </w:tr>
      <w:tr w:rsidR="000C34AC" w:rsidTr="000C34AC">
        <w:tc>
          <w:tcPr>
            <w:tcW w:w="414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COM端口</w:t>
            </w:r>
          </w:p>
        </w:tc>
        <w:tc>
          <w:tcPr>
            <w:tcW w:w="477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该主站物理连接选择串口1、串口2或串口3</w:t>
            </w:r>
          </w:p>
        </w:tc>
      </w:tr>
    </w:tbl>
    <w:p w:rsidR="000C34AC" w:rsidRDefault="000C34AC" w:rsidP="000C34AC">
      <w:pPr>
        <w:ind w:left="210" w:hangingChars="100" w:hanging="210"/>
      </w:pPr>
      <w:r>
        <w:rPr>
          <w:rFonts w:hint="eastAsia"/>
        </w:rPr>
        <w:t>示例如下表所示。</w:t>
      </w:r>
    </w:p>
    <w:tbl>
      <w:tblPr>
        <w:tblStyle w:val="a3"/>
        <w:tblW w:w="8926" w:type="dxa"/>
        <w:tblLook w:val="04A0" w:firstRow="1" w:lastRow="0" w:firstColumn="1" w:lastColumn="0" w:noHBand="0" w:noVBand="1"/>
      </w:tblPr>
      <w:tblGrid>
        <w:gridCol w:w="4148"/>
        <w:gridCol w:w="4778"/>
      </w:tblGrid>
      <w:tr w:rsidR="000C34AC" w:rsidTr="000C34AC">
        <w:tc>
          <w:tcPr>
            <w:tcW w:w="414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C34AC" w:rsidRDefault="000C34AC">
            <w:pPr>
              <w:jc w:val="center"/>
            </w:pPr>
            <w:r>
              <w:rPr>
                <w:rFonts w:hint="eastAsia"/>
              </w:rPr>
              <w:t>参数名称</w:t>
            </w:r>
          </w:p>
        </w:tc>
        <w:tc>
          <w:tcPr>
            <w:tcW w:w="477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C34AC" w:rsidRDefault="000C34AC">
            <w:pPr>
              <w:jc w:val="center"/>
            </w:pPr>
            <w:r>
              <w:rPr>
                <w:rFonts w:hint="eastAsia"/>
              </w:rPr>
              <w:t>配置值</w:t>
            </w:r>
          </w:p>
        </w:tc>
      </w:tr>
      <w:tr w:rsidR="000C34AC" w:rsidTr="000C34AC">
        <w:tc>
          <w:tcPr>
            <w:tcW w:w="414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波特率</w:t>
            </w:r>
          </w:p>
        </w:tc>
        <w:tc>
          <w:tcPr>
            <w:tcW w:w="477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115200</w:t>
            </w:r>
          </w:p>
        </w:tc>
      </w:tr>
      <w:tr w:rsidR="000C34AC" w:rsidTr="000C34AC">
        <w:tc>
          <w:tcPr>
            <w:tcW w:w="414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奇偶校验</w:t>
            </w:r>
          </w:p>
        </w:tc>
        <w:tc>
          <w:tcPr>
            <w:tcW w:w="477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偶校验</w:t>
            </w:r>
          </w:p>
        </w:tc>
      </w:tr>
      <w:tr w:rsidR="000C34AC" w:rsidTr="000C34AC">
        <w:tc>
          <w:tcPr>
            <w:tcW w:w="414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数据位</w:t>
            </w:r>
          </w:p>
        </w:tc>
        <w:tc>
          <w:tcPr>
            <w:tcW w:w="477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8</w:t>
            </w:r>
          </w:p>
        </w:tc>
      </w:tr>
      <w:tr w:rsidR="000C34AC" w:rsidTr="000C34AC">
        <w:tc>
          <w:tcPr>
            <w:tcW w:w="414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lastRenderedPageBreak/>
              <w:t>停止位</w:t>
            </w:r>
          </w:p>
        </w:tc>
        <w:tc>
          <w:tcPr>
            <w:tcW w:w="477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1</w:t>
            </w:r>
          </w:p>
        </w:tc>
      </w:tr>
      <w:tr w:rsidR="000C34AC" w:rsidTr="000C34AC">
        <w:tc>
          <w:tcPr>
            <w:tcW w:w="414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是否使用自动计算的帧间隔</w:t>
            </w:r>
          </w:p>
        </w:tc>
        <w:tc>
          <w:tcPr>
            <w:tcW w:w="477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是</w:t>
            </w:r>
          </w:p>
        </w:tc>
      </w:tr>
      <w:tr w:rsidR="000C34AC" w:rsidTr="000C34AC">
        <w:tc>
          <w:tcPr>
            <w:tcW w:w="414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帧间隔</w:t>
            </w:r>
          </w:p>
        </w:tc>
        <w:tc>
          <w:tcPr>
            <w:tcW w:w="477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100</w:t>
            </w:r>
          </w:p>
        </w:tc>
      </w:tr>
      <w:tr w:rsidR="000C34AC" w:rsidTr="000C34AC">
        <w:tc>
          <w:tcPr>
            <w:tcW w:w="414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COM端口</w:t>
            </w:r>
          </w:p>
        </w:tc>
        <w:tc>
          <w:tcPr>
            <w:tcW w:w="477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1</w:t>
            </w:r>
          </w:p>
        </w:tc>
      </w:tr>
    </w:tbl>
    <w:p w:rsidR="000C34AC" w:rsidRDefault="000C34AC" w:rsidP="000C34AC">
      <w:pPr>
        <w:pStyle w:val="4"/>
        <w:spacing w:before="0"/>
      </w:pPr>
      <w:r>
        <w:t>1.2.2</w:t>
      </w:r>
      <w:r>
        <w:rPr>
          <w:rFonts w:hint="eastAsia"/>
        </w:rPr>
        <w:t xml:space="preserve"> Modbus</w:t>
      </w:r>
      <w:r>
        <w:t xml:space="preserve"> RTU</w:t>
      </w:r>
      <w:r>
        <w:rPr>
          <w:rFonts w:hint="eastAsia"/>
        </w:rPr>
        <w:t>设备配置</w:t>
      </w:r>
    </w:p>
    <w:p w:rsidR="000C34AC" w:rsidRDefault="000C34AC" w:rsidP="000C34AC">
      <w:r>
        <w:rPr>
          <w:rFonts w:hint="eastAsia"/>
        </w:rPr>
        <w:t xml:space="preserve">    Modbus</w:t>
      </w:r>
      <w:r>
        <w:t xml:space="preserve"> RTU</w:t>
      </w:r>
      <w:r>
        <w:rPr>
          <w:rFonts w:hint="eastAsia"/>
        </w:rPr>
        <w:t>设备代表和主站通信的一个从站，可以配置从站的站号和响应超时。每个Modbus</w:t>
      </w:r>
      <w:r>
        <w:t xml:space="preserve"> RTU</w:t>
      </w:r>
      <w:r>
        <w:rPr>
          <w:rFonts w:hint="eastAsia"/>
        </w:rPr>
        <w:t>主站最多可以配置128个Modbus</w:t>
      </w:r>
      <w:r>
        <w:t xml:space="preserve"> RTU</w:t>
      </w:r>
      <w:r>
        <w:rPr>
          <w:rFonts w:hint="eastAsia"/>
        </w:rPr>
        <w:t>设备。</w:t>
      </w:r>
    </w:p>
    <w:p w:rsidR="000C34AC" w:rsidRDefault="000C34AC" w:rsidP="000C34AC">
      <w:pPr>
        <w:ind w:left="210" w:hangingChars="100" w:hanging="210"/>
      </w:pPr>
      <w:r>
        <w:rPr>
          <w:rFonts w:hint="eastAsia"/>
        </w:rPr>
        <w:t>a. 双击左侧设备树的“Modbus RTU Device”，打开Modbus设备配置界面。</w:t>
      </w:r>
    </w:p>
    <w:p w:rsidR="000C34AC" w:rsidRDefault="000C34AC" w:rsidP="000C34AC">
      <w:pPr>
        <w:ind w:left="210" w:hangingChars="100" w:hanging="210"/>
      </w:pPr>
      <w:r>
        <w:rPr>
          <w:noProof/>
        </w:rPr>
        <w:drawing>
          <wp:inline distT="0" distB="0" distL="0" distR="0">
            <wp:extent cx="5276850" cy="3305175"/>
            <wp:effectExtent l="0" t="0" r="0"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6850" cy="3305175"/>
                    </a:xfrm>
                    <a:prstGeom prst="rect">
                      <a:avLst/>
                    </a:prstGeom>
                    <a:noFill/>
                    <a:ln>
                      <a:noFill/>
                    </a:ln>
                  </pic:spPr>
                </pic:pic>
              </a:graphicData>
            </a:graphic>
          </wp:inline>
        </w:drawing>
      </w:r>
    </w:p>
    <w:p w:rsidR="000C34AC" w:rsidRDefault="000C34AC" w:rsidP="000C34AC">
      <w:pPr>
        <w:ind w:left="210" w:hangingChars="100" w:hanging="210"/>
      </w:pPr>
      <w:r>
        <w:rPr>
          <w:rFonts w:hint="eastAsia"/>
        </w:rPr>
        <w:t>b. 配置Modbus</w:t>
      </w:r>
      <w:r>
        <w:t xml:space="preserve"> RTU</w:t>
      </w:r>
      <w:r>
        <w:rPr>
          <w:rFonts w:hint="eastAsia"/>
        </w:rPr>
        <w:t>设备参数，参数说明如下表所示。</w:t>
      </w:r>
    </w:p>
    <w:tbl>
      <w:tblPr>
        <w:tblStyle w:val="a3"/>
        <w:tblW w:w="8926" w:type="dxa"/>
        <w:tblLook w:val="04A0" w:firstRow="1" w:lastRow="0" w:firstColumn="1" w:lastColumn="0" w:noHBand="0" w:noVBand="1"/>
      </w:tblPr>
      <w:tblGrid>
        <w:gridCol w:w="4148"/>
        <w:gridCol w:w="4778"/>
      </w:tblGrid>
      <w:tr w:rsidR="000C34AC" w:rsidTr="000C34AC">
        <w:tc>
          <w:tcPr>
            <w:tcW w:w="414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C34AC" w:rsidRDefault="000C34AC">
            <w:pPr>
              <w:jc w:val="center"/>
            </w:pPr>
            <w:r>
              <w:rPr>
                <w:rFonts w:hint="eastAsia"/>
              </w:rPr>
              <w:t>参数名称</w:t>
            </w:r>
          </w:p>
        </w:tc>
        <w:tc>
          <w:tcPr>
            <w:tcW w:w="477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C34AC" w:rsidRDefault="000C34AC">
            <w:pPr>
              <w:jc w:val="center"/>
            </w:pPr>
            <w:r>
              <w:rPr>
                <w:rFonts w:hint="eastAsia"/>
              </w:rPr>
              <w:t>参数说明</w:t>
            </w:r>
          </w:p>
        </w:tc>
      </w:tr>
      <w:tr w:rsidR="000C34AC" w:rsidTr="000C34AC">
        <w:tc>
          <w:tcPr>
            <w:tcW w:w="414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站号</w:t>
            </w:r>
          </w:p>
        </w:tc>
        <w:tc>
          <w:tcPr>
            <w:tcW w:w="477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标识从站号，范围1~247</w:t>
            </w:r>
          </w:p>
        </w:tc>
      </w:tr>
      <w:tr w:rsidR="000C34AC" w:rsidTr="000C34AC">
        <w:tc>
          <w:tcPr>
            <w:tcW w:w="414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响应超时</w:t>
            </w:r>
          </w:p>
        </w:tc>
        <w:tc>
          <w:tcPr>
            <w:tcW w:w="477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主站发帧后，超过该时间从站未响应，主站报接收超时</w:t>
            </w:r>
          </w:p>
        </w:tc>
      </w:tr>
    </w:tbl>
    <w:p w:rsidR="000C34AC" w:rsidRDefault="000C34AC" w:rsidP="000C34AC">
      <w:pPr>
        <w:ind w:left="210" w:hangingChars="100" w:hanging="210"/>
      </w:pPr>
      <w:r>
        <w:rPr>
          <w:rFonts w:hint="eastAsia"/>
        </w:rPr>
        <w:t>示例如下表所示。</w:t>
      </w:r>
    </w:p>
    <w:tbl>
      <w:tblPr>
        <w:tblStyle w:val="a3"/>
        <w:tblW w:w="8926" w:type="dxa"/>
        <w:tblLook w:val="04A0" w:firstRow="1" w:lastRow="0" w:firstColumn="1" w:lastColumn="0" w:noHBand="0" w:noVBand="1"/>
      </w:tblPr>
      <w:tblGrid>
        <w:gridCol w:w="4148"/>
        <w:gridCol w:w="4778"/>
      </w:tblGrid>
      <w:tr w:rsidR="000C34AC" w:rsidTr="000C34AC">
        <w:tc>
          <w:tcPr>
            <w:tcW w:w="414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C34AC" w:rsidRDefault="000C34AC">
            <w:pPr>
              <w:jc w:val="center"/>
            </w:pPr>
            <w:r>
              <w:rPr>
                <w:rFonts w:hint="eastAsia"/>
              </w:rPr>
              <w:t>参数名称</w:t>
            </w:r>
          </w:p>
        </w:tc>
        <w:tc>
          <w:tcPr>
            <w:tcW w:w="477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C34AC" w:rsidRDefault="000C34AC">
            <w:pPr>
              <w:jc w:val="center"/>
            </w:pPr>
            <w:r>
              <w:rPr>
                <w:rFonts w:hint="eastAsia"/>
              </w:rPr>
              <w:t>配置值</w:t>
            </w:r>
          </w:p>
        </w:tc>
      </w:tr>
      <w:tr w:rsidR="000C34AC" w:rsidTr="000C34AC">
        <w:tc>
          <w:tcPr>
            <w:tcW w:w="414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站号</w:t>
            </w:r>
          </w:p>
        </w:tc>
        <w:tc>
          <w:tcPr>
            <w:tcW w:w="477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1</w:t>
            </w:r>
          </w:p>
        </w:tc>
      </w:tr>
      <w:tr w:rsidR="000C34AC" w:rsidTr="000C34AC">
        <w:tc>
          <w:tcPr>
            <w:tcW w:w="414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响应超时</w:t>
            </w:r>
          </w:p>
        </w:tc>
        <w:tc>
          <w:tcPr>
            <w:tcW w:w="477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100</w:t>
            </w:r>
          </w:p>
        </w:tc>
      </w:tr>
    </w:tbl>
    <w:p w:rsidR="000C34AC" w:rsidRDefault="000C34AC" w:rsidP="000C34AC">
      <w:pPr>
        <w:ind w:left="210" w:hangingChars="100" w:hanging="210"/>
      </w:pPr>
    </w:p>
    <w:p w:rsidR="000C34AC" w:rsidRDefault="000C34AC" w:rsidP="000C34AC">
      <w:pPr>
        <w:pStyle w:val="4"/>
        <w:spacing w:before="0"/>
      </w:pPr>
      <w:r>
        <w:t>1.</w:t>
      </w:r>
      <w:r>
        <w:rPr>
          <w:rFonts w:hint="eastAsia"/>
        </w:rPr>
        <w:t>2.3 Modbus通道配置</w:t>
      </w:r>
    </w:p>
    <w:p w:rsidR="000C34AC" w:rsidRDefault="000C34AC" w:rsidP="000C34AC">
      <w:r>
        <w:rPr>
          <w:rFonts w:hint="eastAsia"/>
        </w:rPr>
        <w:t xml:space="preserve">    每个通道代表一个独立的Modbus请求，每个Modbus设备最多可以配置</w:t>
      </w:r>
      <w:r>
        <w:t>160</w:t>
      </w:r>
      <w:r>
        <w:rPr>
          <w:rFonts w:hint="eastAsia"/>
        </w:rPr>
        <w:t>个Modbus通道。</w:t>
      </w:r>
    </w:p>
    <w:p w:rsidR="000C34AC" w:rsidRDefault="000C34AC" w:rsidP="000C34AC">
      <w:pPr>
        <w:ind w:left="210" w:hangingChars="100" w:hanging="210"/>
      </w:pPr>
      <w:r>
        <w:rPr>
          <w:rFonts w:hint="eastAsia"/>
        </w:rPr>
        <w:t>a. 双击设备树中的一个Modbus通道设备，打开Modbus通道配置界面。</w:t>
      </w:r>
    </w:p>
    <w:p w:rsidR="000C34AC" w:rsidRDefault="000C34AC" w:rsidP="000C34AC">
      <w:pPr>
        <w:ind w:left="210" w:hangingChars="100" w:hanging="210"/>
      </w:pPr>
      <w:r>
        <w:rPr>
          <w:noProof/>
        </w:rPr>
        <w:lastRenderedPageBreak/>
        <w:drawing>
          <wp:inline distT="0" distB="0" distL="0" distR="0">
            <wp:extent cx="5267325" cy="370522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67325" cy="3705225"/>
                    </a:xfrm>
                    <a:prstGeom prst="rect">
                      <a:avLst/>
                    </a:prstGeom>
                    <a:noFill/>
                    <a:ln>
                      <a:noFill/>
                    </a:ln>
                  </pic:spPr>
                </pic:pic>
              </a:graphicData>
            </a:graphic>
          </wp:inline>
        </w:drawing>
      </w:r>
    </w:p>
    <w:p w:rsidR="000C34AC" w:rsidRDefault="000C34AC" w:rsidP="000C34AC">
      <w:pPr>
        <w:ind w:left="210" w:hangingChars="100" w:hanging="210"/>
      </w:pPr>
      <w:r>
        <w:rPr>
          <w:rFonts w:hint="eastAsia"/>
        </w:rPr>
        <w:t>b. Modbus通道参数说明如下表所示。</w:t>
      </w:r>
    </w:p>
    <w:tbl>
      <w:tblPr>
        <w:tblStyle w:val="a3"/>
        <w:tblW w:w="8926" w:type="dxa"/>
        <w:tblLook w:val="04A0" w:firstRow="1" w:lastRow="0" w:firstColumn="1" w:lastColumn="0" w:noHBand="0" w:noVBand="1"/>
      </w:tblPr>
      <w:tblGrid>
        <w:gridCol w:w="4148"/>
        <w:gridCol w:w="4778"/>
      </w:tblGrid>
      <w:tr w:rsidR="000C34AC" w:rsidTr="000C34AC">
        <w:tc>
          <w:tcPr>
            <w:tcW w:w="414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C34AC" w:rsidRDefault="000C34AC">
            <w:pPr>
              <w:jc w:val="center"/>
            </w:pPr>
            <w:r>
              <w:rPr>
                <w:rFonts w:hint="eastAsia"/>
              </w:rPr>
              <w:t>参数名称</w:t>
            </w:r>
          </w:p>
        </w:tc>
        <w:tc>
          <w:tcPr>
            <w:tcW w:w="477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C34AC" w:rsidRDefault="000C34AC">
            <w:pPr>
              <w:jc w:val="center"/>
            </w:pPr>
            <w:r>
              <w:rPr>
                <w:rFonts w:hint="eastAsia"/>
              </w:rPr>
              <w:t>参数说明</w:t>
            </w:r>
          </w:p>
        </w:tc>
      </w:tr>
      <w:tr w:rsidR="000C34AC" w:rsidTr="000C34AC">
        <w:tc>
          <w:tcPr>
            <w:tcW w:w="414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访问类型</w:t>
            </w:r>
          </w:p>
        </w:tc>
        <w:tc>
          <w:tcPr>
            <w:tcW w:w="477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标识线圈或寄存器的读写类型</w:t>
            </w:r>
          </w:p>
          <w:p w:rsidR="000C34AC" w:rsidRDefault="000C34AC">
            <w:pPr>
              <w:jc w:val="left"/>
            </w:pPr>
            <w:r>
              <w:rPr>
                <w:rFonts w:hint="eastAsia"/>
              </w:rPr>
              <w:t>读线圈状态（功能码01）</w:t>
            </w:r>
          </w:p>
          <w:p w:rsidR="000C34AC" w:rsidRDefault="000C34AC">
            <w:pPr>
              <w:jc w:val="left"/>
            </w:pPr>
            <w:r>
              <w:rPr>
                <w:rFonts w:hint="eastAsia"/>
              </w:rPr>
              <w:t>读输入状态（功能码02）</w:t>
            </w:r>
          </w:p>
          <w:p w:rsidR="000C34AC" w:rsidRDefault="000C34AC">
            <w:pPr>
              <w:jc w:val="left"/>
            </w:pPr>
            <w:r>
              <w:rPr>
                <w:rFonts w:hint="eastAsia"/>
              </w:rPr>
              <w:t>读保持寄存器（功能码03）</w:t>
            </w:r>
          </w:p>
          <w:p w:rsidR="000C34AC" w:rsidRDefault="000C34AC">
            <w:pPr>
              <w:jc w:val="left"/>
            </w:pPr>
            <w:r>
              <w:rPr>
                <w:rFonts w:hint="eastAsia"/>
              </w:rPr>
              <w:t>读输入寄存器（功能码04）</w:t>
            </w:r>
          </w:p>
          <w:p w:rsidR="000C34AC" w:rsidRDefault="000C34AC">
            <w:pPr>
              <w:jc w:val="left"/>
            </w:pPr>
            <w:r>
              <w:rPr>
                <w:rFonts w:hint="eastAsia"/>
              </w:rPr>
              <w:t>写单个线圈（功能码05）</w:t>
            </w:r>
          </w:p>
          <w:p w:rsidR="000C34AC" w:rsidRDefault="000C34AC">
            <w:pPr>
              <w:jc w:val="left"/>
            </w:pPr>
            <w:r>
              <w:rPr>
                <w:rFonts w:hint="eastAsia"/>
              </w:rPr>
              <w:t>写单个寄存器（功能码06）</w:t>
            </w:r>
          </w:p>
          <w:p w:rsidR="000C34AC" w:rsidRDefault="000C34AC">
            <w:pPr>
              <w:jc w:val="left"/>
            </w:pPr>
            <w:r>
              <w:rPr>
                <w:rFonts w:hint="eastAsia"/>
              </w:rPr>
              <w:t>写多个线圈（功能码15）</w:t>
            </w:r>
          </w:p>
          <w:p w:rsidR="000C34AC" w:rsidRDefault="000C34AC">
            <w:pPr>
              <w:jc w:val="left"/>
            </w:pPr>
            <w:r>
              <w:rPr>
                <w:rFonts w:hint="eastAsia"/>
              </w:rPr>
              <w:t>写多个寄存器（功能码16）</w:t>
            </w:r>
          </w:p>
        </w:tc>
      </w:tr>
      <w:tr w:rsidR="000C34AC" w:rsidTr="000C34AC">
        <w:tc>
          <w:tcPr>
            <w:tcW w:w="414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偏移</w:t>
            </w:r>
          </w:p>
        </w:tc>
        <w:tc>
          <w:tcPr>
            <w:tcW w:w="477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从开始地址的线圈/寄存器偏移个数</w:t>
            </w:r>
          </w:p>
        </w:tc>
      </w:tr>
      <w:tr w:rsidR="000C34AC" w:rsidTr="000C34AC">
        <w:tc>
          <w:tcPr>
            <w:tcW w:w="414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长度</w:t>
            </w:r>
          </w:p>
        </w:tc>
        <w:tc>
          <w:tcPr>
            <w:tcW w:w="477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读取的线圈/寄存器个数</w:t>
            </w:r>
          </w:p>
        </w:tc>
      </w:tr>
      <w:tr w:rsidR="000C34AC" w:rsidTr="000C34AC">
        <w:tc>
          <w:tcPr>
            <w:tcW w:w="414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执行方式</w:t>
            </w:r>
          </w:p>
        </w:tc>
        <w:tc>
          <w:tcPr>
            <w:tcW w:w="477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周期：周期触发的请求</w:t>
            </w:r>
          </w:p>
          <w:p w:rsidR="000C34AC" w:rsidRDefault="000C34AC">
            <w:pPr>
              <w:jc w:val="left"/>
            </w:pPr>
            <w:r>
              <w:rPr>
                <w:rFonts w:hint="eastAsia"/>
              </w:rPr>
              <w:t>触发：根据触发变量触发的请求，触发变量在Modbus通道 I/O映射中配置</w:t>
            </w:r>
          </w:p>
        </w:tc>
      </w:tr>
      <w:tr w:rsidR="000C34AC" w:rsidTr="000C34AC">
        <w:tc>
          <w:tcPr>
            <w:tcW w:w="414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周期时间</w:t>
            </w:r>
          </w:p>
        </w:tc>
        <w:tc>
          <w:tcPr>
            <w:tcW w:w="477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当执行方式为周期时，周期发送帧数据的时间</w:t>
            </w:r>
          </w:p>
        </w:tc>
      </w:tr>
      <w:tr w:rsidR="000C34AC" w:rsidTr="000C34AC">
        <w:tc>
          <w:tcPr>
            <w:tcW w:w="414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错误处理</w:t>
            </w:r>
          </w:p>
        </w:tc>
        <w:tc>
          <w:tcPr>
            <w:tcW w:w="477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发生错误时处理方式</w:t>
            </w:r>
          </w:p>
          <w:p w:rsidR="000C34AC" w:rsidRDefault="000C34AC">
            <w:pPr>
              <w:jc w:val="left"/>
            </w:pPr>
            <w:r>
              <w:rPr>
                <w:rFonts w:hint="eastAsia"/>
              </w:rPr>
              <w:t>保持最后的值：使数据保持最后一次的有效值</w:t>
            </w:r>
          </w:p>
          <w:p w:rsidR="000C34AC" w:rsidRDefault="000C34AC">
            <w:pPr>
              <w:jc w:val="left"/>
            </w:pPr>
            <w:r>
              <w:rPr>
                <w:rFonts w:hint="eastAsia"/>
              </w:rPr>
              <w:t>设置为0：使所有值归零</w:t>
            </w:r>
          </w:p>
        </w:tc>
      </w:tr>
      <w:tr w:rsidR="000C34AC" w:rsidTr="000C34AC">
        <w:tc>
          <w:tcPr>
            <w:tcW w:w="414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重发次数</w:t>
            </w:r>
          </w:p>
        </w:tc>
        <w:tc>
          <w:tcPr>
            <w:tcW w:w="477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本次发生通信故障未获得从站返回帧，则按重发次数进行重新发送</w:t>
            </w:r>
          </w:p>
        </w:tc>
      </w:tr>
    </w:tbl>
    <w:p w:rsidR="000C34AC" w:rsidRDefault="000C34AC" w:rsidP="000C34AC">
      <w:pPr>
        <w:ind w:left="210" w:hangingChars="100" w:hanging="210"/>
      </w:pPr>
    </w:p>
    <w:p w:rsidR="000C34AC" w:rsidRDefault="000C34AC" w:rsidP="000C34AC">
      <w:pPr>
        <w:ind w:left="210" w:hangingChars="100" w:hanging="210"/>
      </w:pPr>
      <w:r>
        <w:rPr>
          <w:rFonts w:hint="eastAsia"/>
        </w:rPr>
        <w:t>“长度”参数的有效范围取决于以下功能码：</w:t>
      </w:r>
    </w:p>
    <w:tbl>
      <w:tblPr>
        <w:tblStyle w:val="a3"/>
        <w:tblW w:w="0" w:type="auto"/>
        <w:tblInd w:w="210" w:type="dxa"/>
        <w:tblLook w:val="04A0" w:firstRow="1" w:lastRow="0" w:firstColumn="1" w:lastColumn="0" w:noHBand="0" w:noVBand="1"/>
      </w:tblPr>
      <w:tblGrid>
        <w:gridCol w:w="2691"/>
        <w:gridCol w:w="2691"/>
        <w:gridCol w:w="2704"/>
      </w:tblGrid>
      <w:tr w:rsidR="000C34AC" w:rsidTr="000C34AC">
        <w:tc>
          <w:tcPr>
            <w:tcW w:w="276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C34AC" w:rsidRDefault="000C34AC">
            <w:pPr>
              <w:jc w:val="center"/>
            </w:pPr>
            <w:r>
              <w:rPr>
                <w:rFonts w:hint="eastAsia"/>
              </w:rPr>
              <w:t>功能码</w:t>
            </w:r>
          </w:p>
        </w:tc>
        <w:tc>
          <w:tcPr>
            <w:tcW w:w="276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C34AC" w:rsidRDefault="000C34AC">
            <w:pPr>
              <w:jc w:val="center"/>
            </w:pPr>
            <w:r>
              <w:rPr>
                <w:rFonts w:hint="eastAsia"/>
              </w:rPr>
              <w:t>类型访问</w:t>
            </w:r>
          </w:p>
        </w:tc>
        <w:tc>
          <w:tcPr>
            <w:tcW w:w="276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C34AC" w:rsidRDefault="000C34AC">
            <w:pPr>
              <w:jc w:val="center"/>
            </w:pPr>
            <w:r>
              <w:rPr>
                <w:rFonts w:hint="eastAsia"/>
              </w:rPr>
              <w:t>个数</w:t>
            </w:r>
          </w:p>
        </w:tc>
      </w:tr>
      <w:tr w:rsidR="000C34AC" w:rsidTr="000C34AC">
        <w:tc>
          <w:tcPr>
            <w:tcW w:w="2765" w:type="dxa"/>
            <w:tcBorders>
              <w:top w:val="single" w:sz="4" w:space="0" w:color="auto"/>
              <w:left w:val="single" w:sz="4" w:space="0" w:color="auto"/>
              <w:bottom w:val="single" w:sz="4" w:space="0" w:color="auto"/>
              <w:right w:val="single" w:sz="4" w:space="0" w:color="auto"/>
            </w:tcBorders>
            <w:hideMark/>
          </w:tcPr>
          <w:p w:rsidR="000C34AC" w:rsidRDefault="000C34AC">
            <w:r>
              <w:rPr>
                <w:rFonts w:hint="eastAsia"/>
              </w:rPr>
              <w:lastRenderedPageBreak/>
              <w:t>01</w:t>
            </w:r>
          </w:p>
        </w:tc>
        <w:tc>
          <w:tcPr>
            <w:tcW w:w="2765" w:type="dxa"/>
            <w:tcBorders>
              <w:top w:val="single" w:sz="4" w:space="0" w:color="auto"/>
              <w:left w:val="single" w:sz="4" w:space="0" w:color="auto"/>
              <w:bottom w:val="single" w:sz="4" w:space="0" w:color="auto"/>
              <w:right w:val="single" w:sz="4" w:space="0" w:color="auto"/>
            </w:tcBorders>
            <w:hideMark/>
          </w:tcPr>
          <w:p w:rsidR="000C34AC" w:rsidRDefault="000C34AC">
            <w:r>
              <w:rPr>
                <w:rFonts w:hint="eastAsia"/>
              </w:rPr>
              <w:t>读线圈状态</w:t>
            </w:r>
          </w:p>
        </w:tc>
        <w:tc>
          <w:tcPr>
            <w:tcW w:w="2766" w:type="dxa"/>
            <w:tcBorders>
              <w:top w:val="single" w:sz="4" w:space="0" w:color="auto"/>
              <w:left w:val="single" w:sz="4" w:space="0" w:color="auto"/>
              <w:bottom w:val="single" w:sz="4" w:space="0" w:color="auto"/>
              <w:right w:val="single" w:sz="4" w:space="0" w:color="auto"/>
            </w:tcBorders>
            <w:hideMark/>
          </w:tcPr>
          <w:p w:rsidR="000C34AC" w:rsidRDefault="000C34AC">
            <w:r>
              <w:rPr>
                <w:rFonts w:hint="eastAsia"/>
              </w:rPr>
              <w:t>1~160</w:t>
            </w:r>
          </w:p>
        </w:tc>
      </w:tr>
      <w:tr w:rsidR="000C34AC" w:rsidTr="000C34AC">
        <w:tc>
          <w:tcPr>
            <w:tcW w:w="2765" w:type="dxa"/>
            <w:tcBorders>
              <w:top w:val="single" w:sz="4" w:space="0" w:color="auto"/>
              <w:left w:val="single" w:sz="4" w:space="0" w:color="auto"/>
              <w:bottom w:val="single" w:sz="4" w:space="0" w:color="auto"/>
              <w:right w:val="single" w:sz="4" w:space="0" w:color="auto"/>
            </w:tcBorders>
            <w:hideMark/>
          </w:tcPr>
          <w:p w:rsidR="000C34AC" w:rsidRDefault="000C34AC">
            <w:r>
              <w:rPr>
                <w:rFonts w:hint="eastAsia"/>
              </w:rPr>
              <w:t>02</w:t>
            </w:r>
          </w:p>
        </w:tc>
        <w:tc>
          <w:tcPr>
            <w:tcW w:w="2765" w:type="dxa"/>
            <w:tcBorders>
              <w:top w:val="single" w:sz="4" w:space="0" w:color="auto"/>
              <w:left w:val="single" w:sz="4" w:space="0" w:color="auto"/>
              <w:bottom w:val="single" w:sz="4" w:space="0" w:color="auto"/>
              <w:right w:val="single" w:sz="4" w:space="0" w:color="auto"/>
            </w:tcBorders>
            <w:hideMark/>
          </w:tcPr>
          <w:p w:rsidR="000C34AC" w:rsidRDefault="000C34AC">
            <w:r>
              <w:rPr>
                <w:rFonts w:hint="eastAsia"/>
              </w:rPr>
              <w:t>读输入状态</w:t>
            </w:r>
          </w:p>
        </w:tc>
        <w:tc>
          <w:tcPr>
            <w:tcW w:w="2766" w:type="dxa"/>
            <w:tcBorders>
              <w:top w:val="single" w:sz="4" w:space="0" w:color="auto"/>
              <w:left w:val="single" w:sz="4" w:space="0" w:color="auto"/>
              <w:bottom w:val="single" w:sz="4" w:space="0" w:color="auto"/>
              <w:right w:val="single" w:sz="4" w:space="0" w:color="auto"/>
            </w:tcBorders>
            <w:hideMark/>
          </w:tcPr>
          <w:p w:rsidR="000C34AC" w:rsidRDefault="000C34AC">
            <w:r>
              <w:rPr>
                <w:rFonts w:hint="eastAsia"/>
              </w:rPr>
              <w:t>1~160</w:t>
            </w:r>
          </w:p>
        </w:tc>
      </w:tr>
      <w:tr w:rsidR="000C34AC" w:rsidTr="000C34AC">
        <w:tc>
          <w:tcPr>
            <w:tcW w:w="2765" w:type="dxa"/>
            <w:tcBorders>
              <w:top w:val="single" w:sz="4" w:space="0" w:color="auto"/>
              <w:left w:val="single" w:sz="4" w:space="0" w:color="auto"/>
              <w:bottom w:val="single" w:sz="4" w:space="0" w:color="auto"/>
              <w:right w:val="single" w:sz="4" w:space="0" w:color="auto"/>
            </w:tcBorders>
            <w:hideMark/>
          </w:tcPr>
          <w:p w:rsidR="000C34AC" w:rsidRDefault="000C34AC">
            <w:r>
              <w:rPr>
                <w:rFonts w:hint="eastAsia"/>
              </w:rPr>
              <w:t>03</w:t>
            </w:r>
          </w:p>
        </w:tc>
        <w:tc>
          <w:tcPr>
            <w:tcW w:w="2765" w:type="dxa"/>
            <w:tcBorders>
              <w:top w:val="single" w:sz="4" w:space="0" w:color="auto"/>
              <w:left w:val="single" w:sz="4" w:space="0" w:color="auto"/>
              <w:bottom w:val="single" w:sz="4" w:space="0" w:color="auto"/>
              <w:right w:val="single" w:sz="4" w:space="0" w:color="auto"/>
            </w:tcBorders>
            <w:hideMark/>
          </w:tcPr>
          <w:p w:rsidR="000C34AC" w:rsidRDefault="000C34AC">
            <w:r>
              <w:rPr>
                <w:rFonts w:hint="eastAsia"/>
              </w:rPr>
              <w:t>读保持寄存器</w:t>
            </w:r>
          </w:p>
        </w:tc>
        <w:tc>
          <w:tcPr>
            <w:tcW w:w="2766" w:type="dxa"/>
            <w:tcBorders>
              <w:top w:val="single" w:sz="4" w:space="0" w:color="auto"/>
              <w:left w:val="single" w:sz="4" w:space="0" w:color="auto"/>
              <w:bottom w:val="single" w:sz="4" w:space="0" w:color="auto"/>
              <w:right w:val="single" w:sz="4" w:space="0" w:color="auto"/>
            </w:tcBorders>
            <w:hideMark/>
          </w:tcPr>
          <w:p w:rsidR="000C34AC" w:rsidRDefault="000C34AC">
            <w:r>
              <w:rPr>
                <w:rFonts w:hint="eastAsia"/>
              </w:rPr>
              <w:t>1~20</w:t>
            </w:r>
          </w:p>
        </w:tc>
      </w:tr>
      <w:tr w:rsidR="000C34AC" w:rsidTr="000C34AC">
        <w:tc>
          <w:tcPr>
            <w:tcW w:w="2765" w:type="dxa"/>
            <w:tcBorders>
              <w:top w:val="single" w:sz="4" w:space="0" w:color="auto"/>
              <w:left w:val="single" w:sz="4" w:space="0" w:color="auto"/>
              <w:bottom w:val="single" w:sz="4" w:space="0" w:color="auto"/>
              <w:right w:val="single" w:sz="4" w:space="0" w:color="auto"/>
            </w:tcBorders>
            <w:hideMark/>
          </w:tcPr>
          <w:p w:rsidR="000C34AC" w:rsidRDefault="000C34AC">
            <w:r>
              <w:rPr>
                <w:rFonts w:hint="eastAsia"/>
              </w:rPr>
              <w:t>04</w:t>
            </w:r>
          </w:p>
        </w:tc>
        <w:tc>
          <w:tcPr>
            <w:tcW w:w="2765" w:type="dxa"/>
            <w:tcBorders>
              <w:top w:val="single" w:sz="4" w:space="0" w:color="auto"/>
              <w:left w:val="single" w:sz="4" w:space="0" w:color="auto"/>
              <w:bottom w:val="single" w:sz="4" w:space="0" w:color="auto"/>
              <w:right w:val="single" w:sz="4" w:space="0" w:color="auto"/>
            </w:tcBorders>
            <w:hideMark/>
          </w:tcPr>
          <w:p w:rsidR="000C34AC" w:rsidRDefault="000C34AC">
            <w:r>
              <w:rPr>
                <w:rFonts w:hint="eastAsia"/>
              </w:rPr>
              <w:t>读输入寄存器</w:t>
            </w:r>
          </w:p>
        </w:tc>
        <w:tc>
          <w:tcPr>
            <w:tcW w:w="2766" w:type="dxa"/>
            <w:tcBorders>
              <w:top w:val="single" w:sz="4" w:space="0" w:color="auto"/>
              <w:left w:val="single" w:sz="4" w:space="0" w:color="auto"/>
              <w:bottom w:val="single" w:sz="4" w:space="0" w:color="auto"/>
              <w:right w:val="single" w:sz="4" w:space="0" w:color="auto"/>
            </w:tcBorders>
            <w:hideMark/>
          </w:tcPr>
          <w:p w:rsidR="000C34AC" w:rsidRDefault="000C34AC">
            <w:r>
              <w:rPr>
                <w:rFonts w:hint="eastAsia"/>
              </w:rPr>
              <w:t>1~20</w:t>
            </w:r>
          </w:p>
        </w:tc>
      </w:tr>
      <w:tr w:rsidR="000C34AC" w:rsidTr="000C34AC">
        <w:tc>
          <w:tcPr>
            <w:tcW w:w="2765" w:type="dxa"/>
            <w:tcBorders>
              <w:top w:val="single" w:sz="4" w:space="0" w:color="auto"/>
              <w:left w:val="single" w:sz="4" w:space="0" w:color="auto"/>
              <w:bottom w:val="single" w:sz="4" w:space="0" w:color="auto"/>
              <w:right w:val="single" w:sz="4" w:space="0" w:color="auto"/>
            </w:tcBorders>
            <w:hideMark/>
          </w:tcPr>
          <w:p w:rsidR="000C34AC" w:rsidRDefault="000C34AC">
            <w:r>
              <w:rPr>
                <w:rFonts w:hint="eastAsia"/>
              </w:rPr>
              <w:t>05</w:t>
            </w:r>
          </w:p>
        </w:tc>
        <w:tc>
          <w:tcPr>
            <w:tcW w:w="2765" w:type="dxa"/>
            <w:tcBorders>
              <w:top w:val="single" w:sz="4" w:space="0" w:color="auto"/>
              <w:left w:val="single" w:sz="4" w:space="0" w:color="auto"/>
              <w:bottom w:val="single" w:sz="4" w:space="0" w:color="auto"/>
              <w:right w:val="single" w:sz="4" w:space="0" w:color="auto"/>
            </w:tcBorders>
            <w:hideMark/>
          </w:tcPr>
          <w:p w:rsidR="000C34AC" w:rsidRDefault="000C34AC">
            <w:r>
              <w:rPr>
                <w:rFonts w:hint="eastAsia"/>
              </w:rPr>
              <w:t>写单个线圈</w:t>
            </w:r>
          </w:p>
        </w:tc>
        <w:tc>
          <w:tcPr>
            <w:tcW w:w="2766" w:type="dxa"/>
            <w:tcBorders>
              <w:top w:val="single" w:sz="4" w:space="0" w:color="auto"/>
              <w:left w:val="single" w:sz="4" w:space="0" w:color="auto"/>
              <w:bottom w:val="single" w:sz="4" w:space="0" w:color="auto"/>
              <w:right w:val="single" w:sz="4" w:space="0" w:color="auto"/>
            </w:tcBorders>
            <w:hideMark/>
          </w:tcPr>
          <w:p w:rsidR="000C34AC" w:rsidRDefault="000C34AC">
            <w:r>
              <w:rPr>
                <w:rFonts w:hint="eastAsia"/>
              </w:rPr>
              <w:t>1</w:t>
            </w:r>
          </w:p>
        </w:tc>
      </w:tr>
      <w:tr w:rsidR="000C34AC" w:rsidTr="000C34AC">
        <w:tc>
          <w:tcPr>
            <w:tcW w:w="2765" w:type="dxa"/>
            <w:tcBorders>
              <w:top w:val="single" w:sz="4" w:space="0" w:color="auto"/>
              <w:left w:val="single" w:sz="4" w:space="0" w:color="auto"/>
              <w:bottom w:val="single" w:sz="4" w:space="0" w:color="auto"/>
              <w:right w:val="single" w:sz="4" w:space="0" w:color="auto"/>
            </w:tcBorders>
            <w:hideMark/>
          </w:tcPr>
          <w:p w:rsidR="000C34AC" w:rsidRDefault="000C34AC">
            <w:r>
              <w:rPr>
                <w:rFonts w:hint="eastAsia"/>
              </w:rPr>
              <w:t>06</w:t>
            </w:r>
          </w:p>
        </w:tc>
        <w:tc>
          <w:tcPr>
            <w:tcW w:w="2765" w:type="dxa"/>
            <w:tcBorders>
              <w:top w:val="single" w:sz="4" w:space="0" w:color="auto"/>
              <w:left w:val="single" w:sz="4" w:space="0" w:color="auto"/>
              <w:bottom w:val="single" w:sz="4" w:space="0" w:color="auto"/>
              <w:right w:val="single" w:sz="4" w:space="0" w:color="auto"/>
            </w:tcBorders>
            <w:hideMark/>
          </w:tcPr>
          <w:p w:rsidR="000C34AC" w:rsidRDefault="000C34AC">
            <w:r>
              <w:rPr>
                <w:rFonts w:hint="eastAsia"/>
              </w:rPr>
              <w:t>写单个寄存器</w:t>
            </w:r>
          </w:p>
        </w:tc>
        <w:tc>
          <w:tcPr>
            <w:tcW w:w="2766" w:type="dxa"/>
            <w:tcBorders>
              <w:top w:val="single" w:sz="4" w:space="0" w:color="auto"/>
              <w:left w:val="single" w:sz="4" w:space="0" w:color="auto"/>
              <w:bottom w:val="single" w:sz="4" w:space="0" w:color="auto"/>
              <w:right w:val="single" w:sz="4" w:space="0" w:color="auto"/>
            </w:tcBorders>
            <w:hideMark/>
          </w:tcPr>
          <w:p w:rsidR="000C34AC" w:rsidRDefault="000C34AC">
            <w:r>
              <w:rPr>
                <w:rFonts w:hint="eastAsia"/>
              </w:rPr>
              <w:t>1</w:t>
            </w:r>
          </w:p>
        </w:tc>
      </w:tr>
      <w:tr w:rsidR="000C34AC" w:rsidTr="000C34AC">
        <w:tc>
          <w:tcPr>
            <w:tcW w:w="2765" w:type="dxa"/>
            <w:tcBorders>
              <w:top w:val="single" w:sz="4" w:space="0" w:color="auto"/>
              <w:left w:val="single" w:sz="4" w:space="0" w:color="auto"/>
              <w:bottom w:val="single" w:sz="4" w:space="0" w:color="auto"/>
              <w:right w:val="single" w:sz="4" w:space="0" w:color="auto"/>
            </w:tcBorders>
            <w:hideMark/>
          </w:tcPr>
          <w:p w:rsidR="000C34AC" w:rsidRDefault="000C34AC">
            <w:r>
              <w:rPr>
                <w:rFonts w:hint="eastAsia"/>
              </w:rPr>
              <w:t>15</w:t>
            </w:r>
          </w:p>
        </w:tc>
        <w:tc>
          <w:tcPr>
            <w:tcW w:w="2765" w:type="dxa"/>
            <w:tcBorders>
              <w:top w:val="single" w:sz="4" w:space="0" w:color="auto"/>
              <w:left w:val="single" w:sz="4" w:space="0" w:color="auto"/>
              <w:bottom w:val="single" w:sz="4" w:space="0" w:color="auto"/>
              <w:right w:val="single" w:sz="4" w:space="0" w:color="auto"/>
            </w:tcBorders>
            <w:hideMark/>
          </w:tcPr>
          <w:p w:rsidR="000C34AC" w:rsidRDefault="000C34AC">
            <w:r>
              <w:rPr>
                <w:rFonts w:hint="eastAsia"/>
              </w:rPr>
              <w:t>写多个线圈</w:t>
            </w:r>
          </w:p>
        </w:tc>
        <w:tc>
          <w:tcPr>
            <w:tcW w:w="2766" w:type="dxa"/>
            <w:tcBorders>
              <w:top w:val="single" w:sz="4" w:space="0" w:color="auto"/>
              <w:left w:val="single" w:sz="4" w:space="0" w:color="auto"/>
              <w:bottom w:val="single" w:sz="4" w:space="0" w:color="auto"/>
              <w:right w:val="single" w:sz="4" w:space="0" w:color="auto"/>
            </w:tcBorders>
            <w:hideMark/>
          </w:tcPr>
          <w:p w:rsidR="000C34AC" w:rsidRDefault="000C34AC">
            <w:r>
              <w:rPr>
                <w:rFonts w:hint="eastAsia"/>
              </w:rPr>
              <w:t>1~160</w:t>
            </w:r>
          </w:p>
        </w:tc>
      </w:tr>
      <w:tr w:rsidR="000C34AC" w:rsidTr="000C34AC">
        <w:tc>
          <w:tcPr>
            <w:tcW w:w="2765" w:type="dxa"/>
            <w:tcBorders>
              <w:top w:val="single" w:sz="4" w:space="0" w:color="auto"/>
              <w:left w:val="single" w:sz="4" w:space="0" w:color="auto"/>
              <w:bottom w:val="single" w:sz="4" w:space="0" w:color="auto"/>
              <w:right w:val="single" w:sz="4" w:space="0" w:color="auto"/>
            </w:tcBorders>
            <w:hideMark/>
          </w:tcPr>
          <w:p w:rsidR="000C34AC" w:rsidRDefault="000C34AC">
            <w:r>
              <w:rPr>
                <w:rFonts w:hint="eastAsia"/>
              </w:rPr>
              <w:t>16</w:t>
            </w:r>
          </w:p>
        </w:tc>
        <w:tc>
          <w:tcPr>
            <w:tcW w:w="2765" w:type="dxa"/>
            <w:tcBorders>
              <w:top w:val="single" w:sz="4" w:space="0" w:color="auto"/>
              <w:left w:val="single" w:sz="4" w:space="0" w:color="auto"/>
              <w:bottom w:val="single" w:sz="4" w:space="0" w:color="auto"/>
              <w:right w:val="single" w:sz="4" w:space="0" w:color="auto"/>
            </w:tcBorders>
            <w:hideMark/>
          </w:tcPr>
          <w:p w:rsidR="000C34AC" w:rsidRDefault="000C34AC">
            <w:r>
              <w:rPr>
                <w:rFonts w:hint="eastAsia"/>
              </w:rPr>
              <w:t>写多个寄存器</w:t>
            </w:r>
          </w:p>
        </w:tc>
        <w:tc>
          <w:tcPr>
            <w:tcW w:w="2766" w:type="dxa"/>
            <w:tcBorders>
              <w:top w:val="single" w:sz="4" w:space="0" w:color="auto"/>
              <w:left w:val="single" w:sz="4" w:space="0" w:color="auto"/>
              <w:bottom w:val="single" w:sz="4" w:space="0" w:color="auto"/>
              <w:right w:val="single" w:sz="4" w:space="0" w:color="auto"/>
            </w:tcBorders>
            <w:hideMark/>
          </w:tcPr>
          <w:p w:rsidR="000C34AC" w:rsidRDefault="000C34AC">
            <w:r>
              <w:rPr>
                <w:rFonts w:hint="eastAsia"/>
              </w:rPr>
              <w:t>1~20</w:t>
            </w:r>
          </w:p>
        </w:tc>
      </w:tr>
    </w:tbl>
    <w:p w:rsidR="000C34AC" w:rsidRDefault="000C34AC" w:rsidP="000C34AC">
      <w:pPr>
        <w:ind w:left="210" w:hangingChars="100" w:hanging="210"/>
      </w:pPr>
    </w:p>
    <w:p w:rsidR="000C34AC" w:rsidRDefault="000C34AC" w:rsidP="000C34AC">
      <w:pPr>
        <w:ind w:left="210" w:hangingChars="100" w:hanging="210"/>
      </w:pPr>
      <w:r>
        <w:rPr>
          <w:rFonts w:hint="eastAsia"/>
        </w:rPr>
        <w:t>Modbus I/O映射</w:t>
      </w:r>
    </w:p>
    <w:p w:rsidR="000C34AC" w:rsidRDefault="000C34AC" w:rsidP="000C34AC">
      <w:pPr>
        <w:ind w:left="210" w:hangingChars="100" w:hanging="210"/>
        <w:rPr>
          <w:sz w:val="20"/>
          <w:szCs w:val="20"/>
        </w:rPr>
      </w:pPr>
      <w:r>
        <w:rPr>
          <w:rFonts w:hint="eastAsia"/>
        </w:rPr>
        <w:t xml:space="preserve">    首先，对Modbus主站I/O映射进行配置。添加Modbus主站设备时，会自动添加一个ModbusRTUMaster任务，可以对该任务设置优先级以及类型。同时，ModbusRTUMaster任务下有一个ModbusMaster的POU，在使用该POU前，需要安装库文件VM_ModbusRTUMaster.compiled-library</w:t>
      </w:r>
      <w:r>
        <w:rPr>
          <w:rFonts w:hint="eastAsia"/>
          <w:sz w:val="20"/>
          <w:szCs w:val="20"/>
        </w:rPr>
        <w:t>。该POU可以获取到每个Modbus主站的从站数目、从站连接状态以及从站号。同时还可以使用库里的函数ParamGetSlaveID和ParamSetSlaveID来获取和修改从站站号。函数ParamGetSlaveID有两个参数MasterID和DeviceID，表示主站ID和设备ID。比如ParamGetSlaveID(0,0)表示第0个主站第0个从站设备。成功后函数ParamGetSlaveID返回该从站站号，失败返回-1。函数ParamSetSlaveID有三个参数bValue、MasterID和DeviceID，bValue表示要输入的从站站号，MasterID和DeviceID表示主站ID和设备ID。比如ParamSetSlaveID(1,0,0)对第0个主站第0个从站设备的站号设置为1。成功后函数ParamSetSlaveID返回0，失败返回-1。</w:t>
      </w:r>
    </w:p>
    <w:p w:rsidR="000C34AC" w:rsidRDefault="000C34AC" w:rsidP="000C34AC">
      <w:pPr>
        <w:ind w:left="210" w:hangingChars="100" w:hanging="210"/>
      </w:pPr>
      <w:r w:rsidRPr="000C34AC">
        <w:rPr>
          <w:noProof/>
        </w:rPr>
        <w:drawing>
          <wp:inline distT="0" distB="0" distL="0" distR="0">
            <wp:extent cx="5274310" cy="2901724"/>
            <wp:effectExtent l="0" t="0" r="2540" b="0"/>
            <wp:docPr id="32" name="图片 32" descr="C:\Users\admin\Documents\WeChat Files\wxid_02x0vjsbdvi732\FileStorage\Temp\17222190719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admin\Documents\WeChat Files\wxid_02x0vjsbdvi732\FileStorage\Temp\1722219071912.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4310" cy="2901724"/>
                    </a:xfrm>
                    <a:prstGeom prst="rect">
                      <a:avLst/>
                    </a:prstGeom>
                    <a:noFill/>
                    <a:ln>
                      <a:noFill/>
                    </a:ln>
                  </pic:spPr>
                </pic:pic>
              </a:graphicData>
            </a:graphic>
          </wp:inline>
        </w:drawing>
      </w:r>
    </w:p>
    <w:p w:rsidR="000C34AC" w:rsidRDefault="000C34AC" w:rsidP="000C34AC">
      <w:pPr>
        <w:ind w:left="210" w:hangingChars="100" w:hanging="210"/>
      </w:pPr>
      <w:r>
        <w:rPr>
          <w:noProof/>
        </w:rPr>
        <w:lastRenderedPageBreak/>
        <w:drawing>
          <wp:inline distT="0" distB="0" distL="0" distR="0" wp14:anchorId="4D5E2BC5" wp14:editId="4D6DBA1A">
            <wp:extent cx="5274310" cy="2451100"/>
            <wp:effectExtent l="0" t="0" r="2540" b="635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74310" cy="2451100"/>
                    </a:xfrm>
                    <a:prstGeom prst="rect">
                      <a:avLst/>
                    </a:prstGeom>
                  </pic:spPr>
                </pic:pic>
              </a:graphicData>
            </a:graphic>
          </wp:inline>
        </w:drawing>
      </w:r>
    </w:p>
    <w:p w:rsidR="000C34AC" w:rsidRDefault="000C34AC" w:rsidP="000C34AC">
      <w:pPr>
        <w:ind w:left="210" w:hangingChars="100" w:hanging="210"/>
      </w:pPr>
      <w:r>
        <w:rPr>
          <w:rFonts w:hint="eastAsia"/>
        </w:rPr>
        <w:t xml:space="preserve">      在对Modbus主站I/O映射进行配置时，可以选择ModbusRTUMaster任务作为该Modbus主站的总线周期任务。总线周期任务的间隔可以看作IO映射数据的刷新周期。</w:t>
      </w:r>
    </w:p>
    <w:p w:rsidR="000C34AC" w:rsidRDefault="000C34AC" w:rsidP="000C34AC">
      <w:pPr>
        <w:ind w:left="210" w:hangingChars="100" w:hanging="210"/>
      </w:pPr>
      <w:r>
        <w:rPr>
          <w:noProof/>
        </w:rPr>
        <w:drawing>
          <wp:inline distT="0" distB="0" distL="0" distR="0">
            <wp:extent cx="5276850" cy="35433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6850" cy="3543300"/>
                    </a:xfrm>
                    <a:prstGeom prst="rect">
                      <a:avLst/>
                    </a:prstGeom>
                    <a:noFill/>
                    <a:ln>
                      <a:noFill/>
                    </a:ln>
                  </pic:spPr>
                </pic:pic>
              </a:graphicData>
            </a:graphic>
          </wp:inline>
        </w:drawing>
      </w:r>
    </w:p>
    <w:p w:rsidR="000C34AC" w:rsidRDefault="000C34AC" w:rsidP="000C34AC">
      <w:pPr>
        <w:ind w:firstLine="420"/>
      </w:pPr>
      <w:r>
        <w:rPr>
          <w:rFonts w:hint="eastAsia"/>
        </w:rPr>
        <w:t>然后对Modbus设备I/O映射和Modbus通道I/O映射进行配置，在“总是更新变量”处，可根据情况选择：1、使用父设备设置；2、启用1（如果未在任何任务中使用，适用总线周期任务）；3、启用2（总是在总线周期任务中）。</w:t>
      </w:r>
    </w:p>
    <w:p w:rsidR="000C34AC" w:rsidRDefault="000C34AC" w:rsidP="000C34AC">
      <w:r w:rsidRPr="000C34AC">
        <w:rPr>
          <w:noProof/>
        </w:rPr>
        <w:lastRenderedPageBreak/>
        <w:drawing>
          <wp:inline distT="0" distB="0" distL="0" distR="0">
            <wp:extent cx="5273754" cy="2493645"/>
            <wp:effectExtent l="0" t="0" r="3175" b="1905"/>
            <wp:docPr id="33" name="图片 33" descr="C:\Users\admin\Documents\WeChat Files\wxid_02x0vjsbdvi732\FileStorage\Temp\17222191855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admin\Documents\WeChat Files\wxid_02x0vjsbdvi732\FileStorage\Temp\1722219185554.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8385" cy="2500563"/>
                    </a:xfrm>
                    <a:prstGeom prst="rect">
                      <a:avLst/>
                    </a:prstGeom>
                    <a:noFill/>
                    <a:ln>
                      <a:noFill/>
                    </a:ln>
                  </pic:spPr>
                </pic:pic>
              </a:graphicData>
            </a:graphic>
          </wp:inline>
        </w:drawing>
      </w:r>
    </w:p>
    <w:p w:rsidR="000C34AC" w:rsidRDefault="000C34AC" w:rsidP="000C34AC">
      <w:pPr>
        <w:ind w:leftChars="100" w:left="210" w:firstLineChars="100" w:firstLine="210"/>
      </w:pPr>
      <w:r>
        <w:rPr>
          <w:rFonts w:hint="eastAsia"/>
          <w:noProof/>
        </w:rPr>
        <w:t>在</w:t>
      </w:r>
      <w:r>
        <w:rPr>
          <w:rFonts w:hint="eastAsia"/>
        </w:rPr>
        <w:t>Modbus设备I/O映射中，存在一个连接状态，可以根据连接状态判断该从站设备是否与主站连接。</w:t>
      </w:r>
    </w:p>
    <w:p w:rsidR="000C34AC" w:rsidRDefault="000C34AC" w:rsidP="000C34AC">
      <w:r>
        <w:rPr>
          <w:noProof/>
        </w:rPr>
        <w:drawing>
          <wp:inline distT="0" distB="0" distL="0" distR="0">
            <wp:extent cx="5267325" cy="3457575"/>
            <wp:effectExtent l="0" t="0" r="9525"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67325" cy="3457575"/>
                    </a:xfrm>
                    <a:prstGeom prst="rect">
                      <a:avLst/>
                    </a:prstGeom>
                    <a:noFill/>
                    <a:ln>
                      <a:noFill/>
                    </a:ln>
                  </pic:spPr>
                </pic:pic>
              </a:graphicData>
            </a:graphic>
          </wp:inline>
        </w:drawing>
      </w:r>
    </w:p>
    <w:p w:rsidR="000C34AC" w:rsidRDefault="000C34AC" w:rsidP="000C34AC">
      <w:pPr>
        <w:ind w:left="210" w:hangingChars="100" w:hanging="210"/>
      </w:pPr>
      <w:r>
        <w:rPr>
          <w:rFonts w:hint="eastAsia"/>
        </w:rPr>
        <w:t>Modbus通道I/O映射的变量说明：</w:t>
      </w:r>
    </w:p>
    <w:p w:rsidR="000C34AC" w:rsidRDefault="000C34AC" w:rsidP="000C34AC">
      <w:pPr>
        <w:ind w:left="210" w:hangingChars="100" w:hanging="210"/>
      </w:pPr>
      <w:r>
        <w:rPr>
          <w:rFonts w:hint="eastAsia"/>
        </w:rPr>
        <w:t>1）触发变量，上升沿有效：当执行方式为触发时，可以对它映射相应参数，当该参数由0变为1时，会触发Modbus请求；</w:t>
      </w:r>
    </w:p>
    <w:p w:rsidR="000C34AC" w:rsidRDefault="000C34AC" w:rsidP="000C34AC">
      <w:pPr>
        <w:ind w:left="210" w:hangingChars="100" w:hanging="210"/>
      </w:pPr>
      <w:r>
        <w:rPr>
          <w:rFonts w:hint="eastAsia"/>
        </w:rPr>
        <w:t>2）IO映射：可以将程序中的自定义变量映射到I/O地址；IO映射的数量为该次</w:t>
      </w:r>
      <w:r>
        <w:t>Modbus</w:t>
      </w:r>
      <w:r>
        <w:rPr>
          <w:rFonts w:hint="eastAsia"/>
        </w:rPr>
        <w:t>请求的最大映射数量，如果不需要这么大的IO映射数量，可以通过设置M</w:t>
      </w:r>
      <w:r>
        <w:t>odbu</w:t>
      </w:r>
      <w:r>
        <w:rPr>
          <w:rFonts w:hint="eastAsia"/>
        </w:rPr>
        <w:t>s通道配置参数里的“长度”来改变该M</w:t>
      </w:r>
      <w:r>
        <w:t>odbus</w:t>
      </w:r>
      <w:r>
        <w:rPr>
          <w:rFonts w:hint="eastAsia"/>
        </w:rPr>
        <w:t>请求的IO映射数量；</w:t>
      </w:r>
    </w:p>
    <w:p w:rsidR="000C34AC" w:rsidRDefault="000C34AC" w:rsidP="000C34AC">
      <w:pPr>
        <w:ind w:left="210" w:hangingChars="100" w:hanging="210"/>
      </w:pPr>
      <w:r>
        <w:rPr>
          <w:rFonts w:hint="eastAsia"/>
        </w:rPr>
        <w:t>3）完成标志：当一个Modbus请求完成时，该完成标志为true，否则为false；</w:t>
      </w:r>
    </w:p>
    <w:p w:rsidR="000C34AC" w:rsidRDefault="000C34AC" w:rsidP="000C34AC">
      <w:pPr>
        <w:ind w:left="210" w:hangingChars="100" w:hanging="210"/>
      </w:pPr>
      <w:r>
        <w:rPr>
          <w:rFonts w:hint="eastAsia"/>
        </w:rPr>
        <w:t>4）错误码：当Modbus主站接收到错误帧时，会显示对应错误码。0表示无错误，1表示功能码错误，2表示数据地址异常，3表示数据范围错误。</w:t>
      </w:r>
    </w:p>
    <w:p w:rsidR="000C34AC" w:rsidRDefault="000C34AC" w:rsidP="000C34AC">
      <w:pPr>
        <w:ind w:left="210" w:hangingChars="100" w:hanging="210"/>
      </w:pPr>
      <w:r>
        <w:rPr>
          <w:noProof/>
        </w:rPr>
        <w:lastRenderedPageBreak/>
        <w:drawing>
          <wp:inline distT="0" distB="0" distL="0" distR="0">
            <wp:extent cx="5276850" cy="301942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76850" cy="3019425"/>
                    </a:xfrm>
                    <a:prstGeom prst="rect">
                      <a:avLst/>
                    </a:prstGeom>
                    <a:noFill/>
                    <a:ln>
                      <a:noFill/>
                    </a:ln>
                  </pic:spPr>
                </pic:pic>
              </a:graphicData>
            </a:graphic>
          </wp:inline>
        </w:drawing>
      </w:r>
    </w:p>
    <w:p w:rsidR="000C34AC" w:rsidRDefault="000C34AC" w:rsidP="000C34AC">
      <w:pPr>
        <w:pStyle w:val="2"/>
      </w:pPr>
      <w:r>
        <w:rPr>
          <w:rFonts w:hint="eastAsia"/>
        </w:rPr>
        <w:t>2 modbus</w:t>
      </w:r>
      <w:r>
        <w:t xml:space="preserve"> RTU</w:t>
      </w:r>
      <w:r>
        <w:rPr>
          <w:rFonts w:hint="eastAsia"/>
        </w:rPr>
        <w:t>从站</w:t>
      </w:r>
    </w:p>
    <w:p w:rsidR="000C34AC" w:rsidRDefault="000C34AC" w:rsidP="000C34AC">
      <w:pPr>
        <w:pStyle w:val="2"/>
      </w:pPr>
      <w:r>
        <w:t>2.1</w:t>
      </w:r>
      <w:r>
        <w:rPr>
          <w:rFonts w:hint="eastAsia"/>
        </w:rPr>
        <w:t xml:space="preserve"> Modbus</w:t>
      </w:r>
      <w:r>
        <w:t xml:space="preserve"> </w:t>
      </w:r>
      <w:r>
        <w:rPr>
          <w:rFonts w:hint="eastAsia"/>
        </w:rPr>
        <w:t>RTU从站网络组态</w:t>
      </w:r>
    </w:p>
    <w:p w:rsidR="000C34AC" w:rsidRDefault="000C34AC" w:rsidP="000C34AC">
      <w:r>
        <w:rPr>
          <w:rFonts w:hint="eastAsia"/>
        </w:rPr>
        <w:t>选择Modbus从站目录下的“Modbus 485 Slave”，单击“添加设备”。</w:t>
      </w:r>
    </w:p>
    <w:p w:rsidR="000C34AC" w:rsidRDefault="000C34AC" w:rsidP="000C34AC">
      <w:r>
        <w:rPr>
          <w:noProof/>
        </w:rPr>
        <w:lastRenderedPageBreak/>
        <w:drawing>
          <wp:inline distT="0" distB="0" distL="0" distR="0">
            <wp:extent cx="5276850" cy="7705725"/>
            <wp:effectExtent l="0" t="0" r="0"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76850" cy="7705725"/>
                    </a:xfrm>
                    <a:prstGeom prst="rect">
                      <a:avLst/>
                    </a:prstGeom>
                    <a:noFill/>
                    <a:ln>
                      <a:noFill/>
                    </a:ln>
                  </pic:spPr>
                </pic:pic>
              </a:graphicData>
            </a:graphic>
          </wp:inline>
        </w:drawing>
      </w:r>
    </w:p>
    <w:p w:rsidR="000C34AC" w:rsidRDefault="000C34AC" w:rsidP="000C34AC">
      <w:pPr>
        <w:pStyle w:val="3"/>
        <w:spacing w:after="0"/>
        <w:rPr>
          <w:rFonts w:asciiTheme="majorEastAsia" w:eastAsiaTheme="majorEastAsia" w:hAnsiTheme="majorEastAsia"/>
        </w:rPr>
      </w:pPr>
      <w:r>
        <w:rPr>
          <w:rFonts w:asciiTheme="majorEastAsia" w:eastAsiaTheme="majorEastAsia" w:hAnsiTheme="majorEastAsia"/>
        </w:rPr>
        <w:t>2.2</w:t>
      </w:r>
      <w:r>
        <w:rPr>
          <w:rFonts w:asciiTheme="majorEastAsia" w:eastAsiaTheme="majorEastAsia" w:hAnsiTheme="majorEastAsia" w:hint="eastAsia"/>
        </w:rPr>
        <w:t xml:space="preserve"> Modbus</w:t>
      </w:r>
      <w:r>
        <w:rPr>
          <w:rFonts w:asciiTheme="majorEastAsia" w:eastAsiaTheme="majorEastAsia" w:hAnsiTheme="majorEastAsia"/>
        </w:rPr>
        <w:t xml:space="preserve"> RTU</w:t>
      </w:r>
      <w:r>
        <w:rPr>
          <w:rFonts w:asciiTheme="majorEastAsia" w:eastAsiaTheme="majorEastAsia" w:hAnsiTheme="majorEastAsia" w:hint="eastAsia"/>
        </w:rPr>
        <w:t>从站配置</w:t>
      </w:r>
    </w:p>
    <w:p w:rsidR="000C34AC" w:rsidRDefault="000C34AC" w:rsidP="000C34AC">
      <w:pPr>
        <w:ind w:firstLine="420"/>
      </w:pPr>
      <w:r>
        <w:rPr>
          <w:rFonts w:hint="eastAsia"/>
        </w:rPr>
        <w:t>PLC做Modbus</w:t>
      </w:r>
      <w:r>
        <w:t xml:space="preserve"> RTU</w:t>
      </w:r>
      <w:r>
        <w:rPr>
          <w:rFonts w:hint="eastAsia"/>
        </w:rPr>
        <w:t>从站时，需要对Modbus</w:t>
      </w:r>
      <w:r>
        <w:t xml:space="preserve"> RTU</w:t>
      </w:r>
      <w:r>
        <w:rPr>
          <w:rFonts w:hint="eastAsia"/>
        </w:rPr>
        <w:t>从站进行配置，Modbus</w:t>
      </w:r>
      <w:r>
        <w:t xml:space="preserve"> RTU</w:t>
      </w:r>
      <w:r>
        <w:rPr>
          <w:rFonts w:hint="eastAsia"/>
        </w:rPr>
        <w:t>主从站通信参数配置一致时，才能正常通信。一个PLC最多可以配置3个Modbus</w:t>
      </w:r>
      <w:r>
        <w:t xml:space="preserve"> RTU</w:t>
      </w:r>
      <w:r>
        <w:rPr>
          <w:rFonts w:hint="eastAsia"/>
        </w:rPr>
        <w:t>从站。</w:t>
      </w:r>
    </w:p>
    <w:p w:rsidR="000C34AC" w:rsidRDefault="000C34AC" w:rsidP="000C34AC">
      <w:pPr>
        <w:ind w:firstLine="420"/>
      </w:pPr>
      <w:r>
        <w:rPr>
          <w:rFonts w:hint="eastAsia"/>
        </w:rPr>
        <w:lastRenderedPageBreak/>
        <w:t>双击左侧设备树的“Modbus_485_Slave”，打开Modbus从站配置界面</w:t>
      </w:r>
    </w:p>
    <w:p w:rsidR="000C34AC" w:rsidRDefault="000C34AC" w:rsidP="000C34AC">
      <w:pPr>
        <w:ind w:firstLine="420"/>
      </w:pPr>
      <w:r>
        <w:rPr>
          <w:noProof/>
        </w:rPr>
        <w:drawing>
          <wp:inline distT="0" distB="0" distL="0" distR="0">
            <wp:extent cx="5276850" cy="3495675"/>
            <wp:effectExtent l="0" t="0" r="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76850" cy="3495675"/>
                    </a:xfrm>
                    <a:prstGeom prst="rect">
                      <a:avLst/>
                    </a:prstGeom>
                    <a:noFill/>
                    <a:ln>
                      <a:noFill/>
                    </a:ln>
                  </pic:spPr>
                </pic:pic>
              </a:graphicData>
            </a:graphic>
          </wp:inline>
        </w:drawing>
      </w:r>
    </w:p>
    <w:p w:rsidR="000C34AC" w:rsidRDefault="000C34AC" w:rsidP="000C34AC">
      <w:r>
        <w:rPr>
          <w:rFonts w:hint="eastAsia"/>
        </w:rPr>
        <w:t>Modbus从站参数说明如下表所示。</w:t>
      </w:r>
    </w:p>
    <w:tbl>
      <w:tblPr>
        <w:tblStyle w:val="a3"/>
        <w:tblW w:w="8926" w:type="dxa"/>
        <w:tblLook w:val="04A0" w:firstRow="1" w:lastRow="0" w:firstColumn="1" w:lastColumn="0" w:noHBand="0" w:noVBand="1"/>
      </w:tblPr>
      <w:tblGrid>
        <w:gridCol w:w="4148"/>
        <w:gridCol w:w="4778"/>
      </w:tblGrid>
      <w:tr w:rsidR="000C34AC" w:rsidTr="000C34AC">
        <w:tc>
          <w:tcPr>
            <w:tcW w:w="414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C34AC" w:rsidRDefault="000C34AC">
            <w:pPr>
              <w:jc w:val="center"/>
            </w:pPr>
            <w:r>
              <w:rPr>
                <w:rFonts w:hint="eastAsia"/>
              </w:rPr>
              <w:t>参数名称</w:t>
            </w:r>
          </w:p>
        </w:tc>
        <w:tc>
          <w:tcPr>
            <w:tcW w:w="477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C34AC" w:rsidRDefault="000C34AC">
            <w:pPr>
              <w:jc w:val="center"/>
            </w:pPr>
            <w:r>
              <w:rPr>
                <w:rFonts w:hint="eastAsia"/>
              </w:rPr>
              <w:t>参数说明</w:t>
            </w:r>
          </w:p>
        </w:tc>
      </w:tr>
      <w:tr w:rsidR="000C34AC" w:rsidTr="000C34AC">
        <w:tc>
          <w:tcPr>
            <w:tcW w:w="414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站号</w:t>
            </w:r>
          </w:p>
        </w:tc>
        <w:tc>
          <w:tcPr>
            <w:tcW w:w="477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标识从站号，范围1~247</w:t>
            </w:r>
          </w:p>
        </w:tc>
      </w:tr>
      <w:tr w:rsidR="000C34AC" w:rsidTr="000C34AC">
        <w:tc>
          <w:tcPr>
            <w:tcW w:w="414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COM端口</w:t>
            </w:r>
          </w:p>
        </w:tc>
        <w:tc>
          <w:tcPr>
            <w:tcW w:w="477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该从站物理连接选择串口1、串口2或串口3</w:t>
            </w:r>
          </w:p>
        </w:tc>
      </w:tr>
      <w:tr w:rsidR="000C34AC" w:rsidTr="000C34AC">
        <w:tc>
          <w:tcPr>
            <w:tcW w:w="414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波特率</w:t>
            </w:r>
          </w:p>
        </w:tc>
        <w:tc>
          <w:tcPr>
            <w:tcW w:w="477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通信时的速率</w:t>
            </w:r>
          </w:p>
        </w:tc>
      </w:tr>
      <w:tr w:rsidR="000C34AC" w:rsidTr="000C34AC">
        <w:tc>
          <w:tcPr>
            <w:tcW w:w="414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奇偶校验</w:t>
            </w:r>
          </w:p>
        </w:tc>
        <w:tc>
          <w:tcPr>
            <w:tcW w:w="477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通信帧的校验方式</w:t>
            </w:r>
          </w:p>
        </w:tc>
      </w:tr>
      <w:tr w:rsidR="000C34AC" w:rsidTr="000C34AC">
        <w:tc>
          <w:tcPr>
            <w:tcW w:w="414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数据位</w:t>
            </w:r>
          </w:p>
        </w:tc>
        <w:tc>
          <w:tcPr>
            <w:tcW w:w="477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通信帧包含的实际数据位</w:t>
            </w:r>
          </w:p>
        </w:tc>
      </w:tr>
      <w:tr w:rsidR="000C34AC" w:rsidTr="000C34AC">
        <w:tc>
          <w:tcPr>
            <w:tcW w:w="414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停止位</w:t>
            </w:r>
          </w:p>
        </w:tc>
        <w:tc>
          <w:tcPr>
            <w:tcW w:w="4778" w:type="dxa"/>
            <w:tcBorders>
              <w:top w:val="single" w:sz="4" w:space="0" w:color="auto"/>
              <w:left w:val="single" w:sz="4" w:space="0" w:color="auto"/>
              <w:bottom w:val="single" w:sz="4" w:space="0" w:color="auto"/>
              <w:right w:val="single" w:sz="4" w:space="0" w:color="auto"/>
            </w:tcBorders>
            <w:hideMark/>
          </w:tcPr>
          <w:p w:rsidR="000C34AC" w:rsidRDefault="000C34AC">
            <w:pPr>
              <w:jc w:val="left"/>
            </w:pPr>
            <w:r>
              <w:rPr>
                <w:rFonts w:hint="eastAsia"/>
              </w:rPr>
              <w:t>通信时标识单个包的最后位</w:t>
            </w:r>
          </w:p>
        </w:tc>
      </w:tr>
      <w:tr w:rsidR="000C34AC" w:rsidTr="006813ED">
        <w:tc>
          <w:tcPr>
            <w:tcW w:w="4148" w:type="dxa"/>
          </w:tcPr>
          <w:p w:rsidR="000C34AC" w:rsidRDefault="000C34AC" w:rsidP="006813ED">
            <w:pPr>
              <w:jc w:val="left"/>
            </w:pPr>
            <w:r>
              <w:rPr>
                <w:rFonts w:hint="eastAsia"/>
              </w:rPr>
              <w:t>线圈偏移</w:t>
            </w:r>
          </w:p>
        </w:tc>
        <w:tc>
          <w:tcPr>
            <w:tcW w:w="4778" w:type="dxa"/>
          </w:tcPr>
          <w:p w:rsidR="000C34AC" w:rsidRDefault="000C34AC" w:rsidP="006813ED">
            <w:pPr>
              <w:jc w:val="left"/>
            </w:pPr>
            <w:r>
              <w:rPr>
                <w:rFonts w:hint="eastAsia"/>
              </w:rPr>
              <w:t>线圈从地址0的偏移个数</w:t>
            </w:r>
          </w:p>
        </w:tc>
      </w:tr>
      <w:tr w:rsidR="000C34AC" w:rsidTr="006813ED">
        <w:tc>
          <w:tcPr>
            <w:tcW w:w="4148" w:type="dxa"/>
          </w:tcPr>
          <w:p w:rsidR="000C34AC" w:rsidRDefault="000C34AC" w:rsidP="006813ED">
            <w:pPr>
              <w:jc w:val="left"/>
            </w:pPr>
            <w:r>
              <w:rPr>
                <w:rFonts w:hint="eastAsia"/>
              </w:rPr>
              <w:t>输入离散量偏移</w:t>
            </w:r>
          </w:p>
        </w:tc>
        <w:tc>
          <w:tcPr>
            <w:tcW w:w="4778" w:type="dxa"/>
          </w:tcPr>
          <w:p w:rsidR="000C34AC" w:rsidRDefault="000C34AC" w:rsidP="006813ED">
            <w:pPr>
              <w:jc w:val="left"/>
            </w:pPr>
            <w:r>
              <w:rPr>
                <w:rFonts w:hint="eastAsia"/>
              </w:rPr>
              <w:t>输入离散量从地址0的偏移个数</w:t>
            </w:r>
          </w:p>
        </w:tc>
      </w:tr>
      <w:tr w:rsidR="000C34AC" w:rsidTr="006813ED">
        <w:tc>
          <w:tcPr>
            <w:tcW w:w="4148" w:type="dxa"/>
          </w:tcPr>
          <w:p w:rsidR="000C34AC" w:rsidRDefault="000C34AC" w:rsidP="006813ED">
            <w:pPr>
              <w:jc w:val="left"/>
            </w:pPr>
            <w:r>
              <w:rPr>
                <w:rFonts w:hint="eastAsia"/>
              </w:rPr>
              <w:t>保持寄存器偏移</w:t>
            </w:r>
          </w:p>
        </w:tc>
        <w:tc>
          <w:tcPr>
            <w:tcW w:w="4778" w:type="dxa"/>
          </w:tcPr>
          <w:p w:rsidR="000C34AC" w:rsidRDefault="000C34AC" w:rsidP="006813ED">
            <w:pPr>
              <w:jc w:val="left"/>
            </w:pPr>
            <w:r>
              <w:rPr>
                <w:rFonts w:hint="eastAsia"/>
              </w:rPr>
              <w:t>保持寄存器从地址0的偏移个数</w:t>
            </w:r>
          </w:p>
        </w:tc>
      </w:tr>
      <w:tr w:rsidR="000C34AC" w:rsidTr="006813ED">
        <w:tc>
          <w:tcPr>
            <w:tcW w:w="4148" w:type="dxa"/>
          </w:tcPr>
          <w:p w:rsidR="000C34AC" w:rsidRDefault="000C34AC" w:rsidP="006813ED">
            <w:pPr>
              <w:jc w:val="left"/>
            </w:pPr>
            <w:r>
              <w:rPr>
                <w:rFonts w:hint="eastAsia"/>
              </w:rPr>
              <w:t>输入寄存器偏移</w:t>
            </w:r>
          </w:p>
        </w:tc>
        <w:tc>
          <w:tcPr>
            <w:tcW w:w="4778" w:type="dxa"/>
          </w:tcPr>
          <w:p w:rsidR="000C34AC" w:rsidRDefault="000C34AC" w:rsidP="006813ED">
            <w:pPr>
              <w:jc w:val="left"/>
            </w:pPr>
            <w:r>
              <w:rPr>
                <w:rFonts w:hint="eastAsia"/>
              </w:rPr>
              <w:t>输入寄存器从地址0的偏移个数</w:t>
            </w:r>
          </w:p>
        </w:tc>
      </w:tr>
    </w:tbl>
    <w:p w:rsidR="000C34AC" w:rsidRDefault="000C34AC" w:rsidP="000C34AC">
      <w:pPr>
        <w:ind w:left="210" w:hangingChars="100" w:hanging="210"/>
      </w:pPr>
      <w:r>
        <w:rPr>
          <w:rFonts w:hint="eastAsia"/>
        </w:rPr>
        <w:t>示例如下表所示。</w:t>
      </w:r>
    </w:p>
    <w:tbl>
      <w:tblPr>
        <w:tblStyle w:val="a3"/>
        <w:tblW w:w="8926" w:type="dxa"/>
        <w:tblLook w:val="04A0" w:firstRow="1" w:lastRow="0" w:firstColumn="1" w:lastColumn="0" w:noHBand="0" w:noVBand="1"/>
      </w:tblPr>
      <w:tblGrid>
        <w:gridCol w:w="4148"/>
        <w:gridCol w:w="4778"/>
      </w:tblGrid>
      <w:tr w:rsidR="000C34AC" w:rsidTr="006813ED">
        <w:tc>
          <w:tcPr>
            <w:tcW w:w="4148" w:type="dxa"/>
            <w:shd w:val="clear" w:color="auto" w:fill="D9D9D9" w:themeFill="background1" w:themeFillShade="D9"/>
          </w:tcPr>
          <w:p w:rsidR="000C34AC" w:rsidRDefault="000C34AC" w:rsidP="006813ED">
            <w:pPr>
              <w:jc w:val="center"/>
            </w:pPr>
            <w:r>
              <w:rPr>
                <w:rFonts w:hint="eastAsia"/>
              </w:rPr>
              <w:t>参数名称</w:t>
            </w:r>
          </w:p>
        </w:tc>
        <w:tc>
          <w:tcPr>
            <w:tcW w:w="4778" w:type="dxa"/>
            <w:shd w:val="clear" w:color="auto" w:fill="D9D9D9" w:themeFill="background1" w:themeFillShade="D9"/>
          </w:tcPr>
          <w:p w:rsidR="000C34AC" w:rsidRDefault="000C34AC" w:rsidP="006813ED">
            <w:pPr>
              <w:jc w:val="center"/>
            </w:pPr>
            <w:r>
              <w:rPr>
                <w:rFonts w:hint="eastAsia"/>
              </w:rPr>
              <w:t>配置值</w:t>
            </w:r>
          </w:p>
        </w:tc>
      </w:tr>
      <w:tr w:rsidR="000C34AC" w:rsidTr="006813ED">
        <w:tc>
          <w:tcPr>
            <w:tcW w:w="4148" w:type="dxa"/>
          </w:tcPr>
          <w:p w:rsidR="000C34AC" w:rsidRDefault="000C34AC" w:rsidP="006813ED">
            <w:pPr>
              <w:jc w:val="left"/>
            </w:pPr>
            <w:r>
              <w:rPr>
                <w:rFonts w:hint="eastAsia"/>
              </w:rPr>
              <w:t>站号</w:t>
            </w:r>
          </w:p>
        </w:tc>
        <w:tc>
          <w:tcPr>
            <w:tcW w:w="4778" w:type="dxa"/>
          </w:tcPr>
          <w:p w:rsidR="000C34AC" w:rsidRDefault="000C34AC" w:rsidP="006813ED">
            <w:pPr>
              <w:jc w:val="left"/>
            </w:pPr>
            <w:r>
              <w:rPr>
                <w:rFonts w:hint="eastAsia"/>
              </w:rPr>
              <w:t>1</w:t>
            </w:r>
          </w:p>
        </w:tc>
      </w:tr>
      <w:tr w:rsidR="000C34AC" w:rsidTr="006813ED">
        <w:tc>
          <w:tcPr>
            <w:tcW w:w="4148" w:type="dxa"/>
          </w:tcPr>
          <w:p w:rsidR="000C34AC" w:rsidRDefault="000C34AC" w:rsidP="006813ED">
            <w:pPr>
              <w:jc w:val="left"/>
            </w:pPr>
            <w:r>
              <w:rPr>
                <w:rFonts w:hint="eastAsia"/>
              </w:rPr>
              <w:t>COM端口</w:t>
            </w:r>
          </w:p>
        </w:tc>
        <w:tc>
          <w:tcPr>
            <w:tcW w:w="4778" w:type="dxa"/>
          </w:tcPr>
          <w:p w:rsidR="000C34AC" w:rsidRDefault="000C34AC" w:rsidP="006813ED">
            <w:pPr>
              <w:jc w:val="left"/>
            </w:pPr>
            <w:r>
              <w:rPr>
                <w:rFonts w:hint="eastAsia"/>
              </w:rPr>
              <w:t>1</w:t>
            </w:r>
          </w:p>
        </w:tc>
      </w:tr>
      <w:tr w:rsidR="000C34AC" w:rsidTr="006813ED">
        <w:tc>
          <w:tcPr>
            <w:tcW w:w="4148" w:type="dxa"/>
          </w:tcPr>
          <w:p w:rsidR="000C34AC" w:rsidRDefault="000C34AC" w:rsidP="006813ED">
            <w:pPr>
              <w:jc w:val="left"/>
            </w:pPr>
            <w:r>
              <w:rPr>
                <w:rFonts w:hint="eastAsia"/>
              </w:rPr>
              <w:t>波特率</w:t>
            </w:r>
          </w:p>
        </w:tc>
        <w:tc>
          <w:tcPr>
            <w:tcW w:w="4778" w:type="dxa"/>
          </w:tcPr>
          <w:p w:rsidR="000C34AC" w:rsidRDefault="000C34AC" w:rsidP="006813ED">
            <w:pPr>
              <w:jc w:val="left"/>
            </w:pPr>
            <w:r>
              <w:rPr>
                <w:rFonts w:hint="eastAsia"/>
              </w:rPr>
              <w:t>1</w:t>
            </w:r>
            <w:r>
              <w:t>15200</w:t>
            </w:r>
          </w:p>
        </w:tc>
      </w:tr>
      <w:tr w:rsidR="000C34AC" w:rsidTr="006813ED">
        <w:tc>
          <w:tcPr>
            <w:tcW w:w="4148" w:type="dxa"/>
          </w:tcPr>
          <w:p w:rsidR="000C34AC" w:rsidRDefault="000C34AC" w:rsidP="006813ED">
            <w:pPr>
              <w:jc w:val="left"/>
            </w:pPr>
            <w:r>
              <w:rPr>
                <w:rFonts w:hint="eastAsia"/>
              </w:rPr>
              <w:t>奇偶校验</w:t>
            </w:r>
          </w:p>
        </w:tc>
        <w:tc>
          <w:tcPr>
            <w:tcW w:w="4778" w:type="dxa"/>
          </w:tcPr>
          <w:p w:rsidR="000C34AC" w:rsidRDefault="000C34AC" w:rsidP="006813ED">
            <w:pPr>
              <w:jc w:val="left"/>
            </w:pPr>
            <w:r>
              <w:rPr>
                <w:rFonts w:hint="eastAsia"/>
              </w:rPr>
              <w:t>无校验</w:t>
            </w:r>
          </w:p>
        </w:tc>
      </w:tr>
      <w:tr w:rsidR="000C34AC" w:rsidTr="006813ED">
        <w:tc>
          <w:tcPr>
            <w:tcW w:w="4148" w:type="dxa"/>
          </w:tcPr>
          <w:p w:rsidR="000C34AC" w:rsidRDefault="000C34AC" w:rsidP="006813ED">
            <w:pPr>
              <w:jc w:val="left"/>
            </w:pPr>
            <w:r>
              <w:rPr>
                <w:rFonts w:hint="eastAsia"/>
              </w:rPr>
              <w:t>数据位</w:t>
            </w:r>
          </w:p>
        </w:tc>
        <w:tc>
          <w:tcPr>
            <w:tcW w:w="4778" w:type="dxa"/>
          </w:tcPr>
          <w:p w:rsidR="000C34AC" w:rsidRDefault="000C34AC" w:rsidP="006813ED">
            <w:pPr>
              <w:jc w:val="left"/>
            </w:pPr>
            <w:r>
              <w:rPr>
                <w:rFonts w:hint="eastAsia"/>
              </w:rPr>
              <w:t>8</w:t>
            </w:r>
          </w:p>
        </w:tc>
      </w:tr>
      <w:tr w:rsidR="000C34AC" w:rsidTr="006813ED">
        <w:tc>
          <w:tcPr>
            <w:tcW w:w="4148" w:type="dxa"/>
          </w:tcPr>
          <w:p w:rsidR="000C34AC" w:rsidRDefault="000C34AC" w:rsidP="006813ED">
            <w:pPr>
              <w:jc w:val="left"/>
            </w:pPr>
            <w:r>
              <w:rPr>
                <w:rFonts w:hint="eastAsia"/>
              </w:rPr>
              <w:t>停止位</w:t>
            </w:r>
          </w:p>
        </w:tc>
        <w:tc>
          <w:tcPr>
            <w:tcW w:w="4778" w:type="dxa"/>
          </w:tcPr>
          <w:p w:rsidR="000C34AC" w:rsidRDefault="000C34AC" w:rsidP="006813ED">
            <w:pPr>
              <w:jc w:val="left"/>
            </w:pPr>
            <w:r>
              <w:rPr>
                <w:rFonts w:hint="eastAsia"/>
              </w:rPr>
              <w:t>1</w:t>
            </w:r>
          </w:p>
        </w:tc>
      </w:tr>
      <w:tr w:rsidR="000C34AC" w:rsidTr="006813ED">
        <w:tc>
          <w:tcPr>
            <w:tcW w:w="4148" w:type="dxa"/>
          </w:tcPr>
          <w:p w:rsidR="000C34AC" w:rsidRDefault="000C34AC" w:rsidP="006813ED">
            <w:pPr>
              <w:jc w:val="left"/>
            </w:pPr>
            <w:r>
              <w:rPr>
                <w:rFonts w:hint="eastAsia"/>
              </w:rPr>
              <w:t>线圈偏移</w:t>
            </w:r>
          </w:p>
        </w:tc>
        <w:tc>
          <w:tcPr>
            <w:tcW w:w="4778" w:type="dxa"/>
          </w:tcPr>
          <w:p w:rsidR="000C34AC" w:rsidRDefault="000C34AC" w:rsidP="006813ED">
            <w:pPr>
              <w:jc w:val="left"/>
            </w:pPr>
            <w:r>
              <w:t>0</w:t>
            </w:r>
          </w:p>
        </w:tc>
      </w:tr>
      <w:tr w:rsidR="000C34AC" w:rsidTr="006813ED">
        <w:tc>
          <w:tcPr>
            <w:tcW w:w="4148" w:type="dxa"/>
          </w:tcPr>
          <w:p w:rsidR="000C34AC" w:rsidRDefault="000C34AC" w:rsidP="006813ED">
            <w:pPr>
              <w:jc w:val="left"/>
            </w:pPr>
            <w:r>
              <w:rPr>
                <w:rFonts w:hint="eastAsia"/>
              </w:rPr>
              <w:t>输入离散量偏移</w:t>
            </w:r>
          </w:p>
        </w:tc>
        <w:tc>
          <w:tcPr>
            <w:tcW w:w="4778" w:type="dxa"/>
          </w:tcPr>
          <w:p w:rsidR="000C34AC" w:rsidRDefault="000C34AC" w:rsidP="006813ED">
            <w:pPr>
              <w:jc w:val="left"/>
            </w:pPr>
            <w:r>
              <w:t>0</w:t>
            </w:r>
          </w:p>
        </w:tc>
      </w:tr>
      <w:tr w:rsidR="000C34AC" w:rsidTr="006813ED">
        <w:tc>
          <w:tcPr>
            <w:tcW w:w="4148" w:type="dxa"/>
          </w:tcPr>
          <w:p w:rsidR="000C34AC" w:rsidRDefault="000C34AC" w:rsidP="006813ED">
            <w:pPr>
              <w:jc w:val="left"/>
            </w:pPr>
            <w:r>
              <w:rPr>
                <w:rFonts w:hint="eastAsia"/>
              </w:rPr>
              <w:t>保持寄存器偏移</w:t>
            </w:r>
          </w:p>
        </w:tc>
        <w:tc>
          <w:tcPr>
            <w:tcW w:w="4778" w:type="dxa"/>
          </w:tcPr>
          <w:p w:rsidR="000C34AC" w:rsidRDefault="000C34AC" w:rsidP="006813ED">
            <w:pPr>
              <w:jc w:val="left"/>
            </w:pPr>
            <w:r>
              <w:t>0</w:t>
            </w:r>
          </w:p>
        </w:tc>
      </w:tr>
      <w:tr w:rsidR="000C34AC" w:rsidTr="006813ED">
        <w:tc>
          <w:tcPr>
            <w:tcW w:w="4148" w:type="dxa"/>
          </w:tcPr>
          <w:p w:rsidR="000C34AC" w:rsidRDefault="000C34AC" w:rsidP="006813ED">
            <w:pPr>
              <w:jc w:val="left"/>
            </w:pPr>
            <w:r>
              <w:rPr>
                <w:rFonts w:hint="eastAsia"/>
              </w:rPr>
              <w:t>输入寄存器偏移</w:t>
            </w:r>
          </w:p>
        </w:tc>
        <w:tc>
          <w:tcPr>
            <w:tcW w:w="4778" w:type="dxa"/>
          </w:tcPr>
          <w:p w:rsidR="000C34AC" w:rsidRDefault="000C34AC" w:rsidP="006813ED">
            <w:pPr>
              <w:jc w:val="left"/>
            </w:pPr>
            <w:r>
              <w:t>0</w:t>
            </w:r>
          </w:p>
        </w:tc>
      </w:tr>
    </w:tbl>
    <w:p w:rsidR="000C34AC" w:rsidRDefault="000C34AC" w:rsidP="000C34AC"/>
    <w:p w:rsidR="000C34AC" w:rsidRDefault="000C34AC" w:rsidP="000C34AC">
      <w:r>
        <w:rPr>
          <w:rFonts w:hint="eastAsia"/>
        </w:rPr>
        <w:lastRenderedPageBreak/>
        <w:t>Modbus从站I/O映射</w:t>
      </w:r>
    </w:p>
    <w:p w:rsidR="000C34AC" w:rsidRDefault="000C34AC" w:rsidP="000C34AC">
      <w:r>
        <w:rPr>
          <w:noProof/>
        </w:rPr>
        <w:drawing>
          <wp:inline distT="0" distB="0" distL="0" distR="0" wp14:anchorId="3E2DF3C0" wp14:editId="737CC186">
            <wp:extent cx="5274310" cy="2823210"/>
            <wp:effectExtent l="0" t="0" r="254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274310" cy="2823210"/>
                    </a:xfrm>
                    <a:prstGeom prst="rect">
                      <a:avLst/>
                    </a:prstGeom>
                  </pic:spPr>
                </pic:pic>
              </a:graphicData>
            </a:graphic>
          </wp:inline>
        </w:drawing>
      </w:r>
    </w:p>
    <w:p w:rsidR="000C34AC" w:rsidRPr="000C4FAB" w:rsidRDefault="000C34AC" w:rsidP="000C34AC">
      <w:r>
        <w:rPr>
          <w:rFonts w:hint="eastAsia"/>
        </w:rPr>
        <w:t>线圈和输入离散量各有1</w:t>
      </w:r>
      <w:r>
        <w:t>000</w:t>
      </w:r>
      <w:r>
        <w:rPr>
          <w:rFonts w:hint="eastAsia"/>
        </w:rPr>
        <w:t>个，保持寄存器和输入寄存器各有</w:t>
      </w:r>
      <w:r>
        <w:t>1000</w:t>
      </w:r>
      <w:r>
        <w:rPr>
          <w:rFonts w:hint="eastAsia"/>
        </w:rPr>
        <w:t>个，可以映射程序中的自定义参数。线圈和保持寄存器可读可写，输入离散量和输入寄存器只读。</w:t>
      </w:r>
    </w:p>
    <w:p w:rsidR="000C34AC" w:rsidRDefault="000C34AC" w:rsidP="000C34AC"/>
    <w:p w:rsidR="000C34AC" w:rsidRDefault="000C34AC" w:rsidP="000C34AC"/>
    <w:p w:rsidR="000C34AC" w:rsidRDefault="000C34AC" w:rsidP="000C34AC"/>
    <w:p w:rsidR="000C34AC" w:rsidRDefault="000C34AC" w:rsidP="000C34AC"/>
    <w:p w:rsidR="000C34AC" w:rsidRDefault="000C34AC" w:rsidP="000C34AC"/>
    <w:p w:rsidR="000C34AC" w:rsidRDefault="000C34AC" w:rsidP="000C34AC"/>
    <w:p w:rsidR="000C34AC" w:rsidRDefault="000C34AC" w:rsidP="000C34AC"/>
    <w:p w:rsidR="000C34AC" w:rsidRDefault="000C34AC" w:rsidP="000C34AC"/>
    <w:p w:rsidR="000C34AC" w:rsidRDefault="000C34AC" w:rsidP="000C34AC"/>
    <w:p w:rsidR="000C34AC" w:rsidRDefault="000C34AC" w:rsidP="000C34AC"/>
    <w:p w:rsidR="000C34AC" w:rsidRDefault="000C34AC" w:rsidP="000C34AC"/>
    <w:p w:rsidR="000C34AC" w:rsidRDefault="000C34AC" w:rsidP="000C34AC"/>
    <w:p w:rsidR="000C34AC" w:rsidRDefault="000C34AC" w:rsidP="000C34AC"/>
    <w:p w:rsidR="000C34AC" w:rsidRDefault="000C34AC" w:rsidP="000C34AC"/>
    <w:p w:rsidR="000C34AC" w:rsidRDefault="000C34AC" w:rsidP="000C34AC"/>
    <w:p w:rsidR="000C34AC" w:rsidRDefault="000C34AC" w:rsidP="000C34AC"/>
    <w:p w:rsidR="000C34AC" w:rsidRDefault="000C34AC" w:rsidP="000C34AC"/>
    <w:p w:rsidR="000C34AC" w:rsidRDefault="000C34AC" w:rsidP="000C34AC"/>
    <w:p w:rsidR="000C34AC" w:rsidRDefault="000C34AC" w:rsidP="000C34AC"/>
    <w:p w:rsidR="000C34AC" w:rsidRDefault="000C34AC" w:rsidP="000C34AC"/>
    <w:p w:rsidR="000C34AC" w:rsidRDefault="000C34AC" w:rsidP="000C34AC"/>
    <w:p w:rsidR="000C34AC" w:rsidRDefault="000C34AC" w:rsidP="000C34AC"/>
    <w:p w:rsidR="000C34AC" w:rsidRDefault="000C34AC" w:rsidP="000C34AC"/>
    <w:p w:rsidR="000C34AC" w:rsidRPr="000C34AC" w:rsidRDefault="000C34AC" w:rsidP="000C34AC"/>
    <w:p w:rsidR="000C34AC" w:rsidRDefault="000C34AC" w:rsidP="000C34AC">
      <w:pPr>
        <w:pStyle w:val="3"/>
      </w:pPr>
      <w:r>
        <w:rPr>
          <w:rFonts w:hint="eastAsia"/>
        </w:rPr>
        <w:lastRenderedPageBreak/>
        <w:t>二 modbus</w:t>
      </w:r>
      <w:r>
        <w:t xml:space="preserve"> TCP</w:t>
      </w:r>
      <w:r>
        <w:rPr>
          <w:rFonts w:hint="eastAsia"/>
        </w:rPr>
        <w:t>使用说明</w:t>
      </w:r>
    </w:p>
    <w:p w:rsidR="000C4FAB" w:rsidRPr="000C34AC" w:rsidRDefault="000C34AC" w:rsidP="000C34AC">
      <w:pPr>
        <w:pStyle w:val="2"/>
      </w:pPr>
      <w:r w:rsidRPr="000C34AC">
        <w:rPr>
          <w:rFonts w:hint="eastAsia"/>
        </w:rPr>
        <w:t>1</w:t>
      </w:r>
      <w:r w:rsidR="000C4FAB" w:rsidRPr="000C34AC">
        <w:rPr>
          <w:rFonts w:hint="eastAsia"/>
        </w:rPr>
        <w:t xml:space="preserve"> mod</w:t>
      </w:r>
      <w:r w:rsidR="000C4FAB" w:rsidRPr="000C34AC">
        <w:t xml:space="preserve">bus </w:t>
      </w:r>
      <w:r w:rsidR="000C4FAB" w:rsidRPr="000C34AC">
        <w:rPr>
          <w:rFonts w:hint="eastAsia"/>
        </w:rPr>
        <w:t>TCP主站</w:t>
      </w:r>
    </w:p>
    <w:p w:rsidR="000C4FAB" w:rsidRPr="0076459B" w:rsidRDefault="000C34AC" w:rsidP="000C34AC">
      <w:pPr>
        <w:pStyle w:val="2"/>
      </w:pPr>
      <w:r>
        <w:t>1.1</w:t>
      </w:r>
      <w:r w:rsidR="000C4FAB">
        <w:rPr>
          <w:rFonts w:hint="eastAsia"/>
        </w:rPr>
        <w:t xml:space="preserve"> M</w:t>
      </w:r>
      <w:r w:rsidR="000C4FAB">
        <w:t>odbus TCP</w:t>
      </w:r>
      <w:r w:rsidR="000C4FAB">
        <w:rPr>
          <w:rFonts w:hint="eastAsia"/>
        </w:rPr>
        <w:t>主站网络组态</w:t>
      </w:r>
    </w:p>
    <w:p w:rsidR="000C4FAB" w:rsidRPr="0076459B" w:rsidRDefault="000C4FAB" w:rsidP="000C4FAB">
      <w:r>
        <w:rPr>
          <w:rFonts w:hint="eastAsia"/>
        </w:rPr>
        <w:t>a.</w:t>
      </w:r>
      <w:r>
        <w:t xml:space="preserve"> </w:t>
      </w:r>
      <w:r>
        <w:rPr>
          <w:rFonts w:hint="eastAsia"/>
        </w:rPr>
        <w:t>选择Modbus主站目录下的“Modbus</w:t>
      </w:r>
      <w:r>
        <w:t xml:space="preserve"> TCP Master</w:t>
      </w:r>
      <w:r>
        <w:rPr>
          <w:rFonts w:hint="eastAsia"/>
        </w:rPr>
        <w:t>”，单击“添加设备”。</w:t>
      </w:r>
    </w:p>
    <w:p w:rsidR="000C4FAB" w:rsidRDefault="000C4FAB">
      <w:r>
        <w:rPr>
          <w:noProof/>
        </w:rPr>
        <w:lastRenderedPageBreak/>
        <w:drawing>
          <wp:inline distT="0" distB="0" distL="0" distR="0" wp14:anchorId="7E4488F2" wp14:editId="48D5C65B">
            <wp:extent cx="5274310" cy="7729855"/>
            <wp:effectExtent l="0" t="0" r="2540" b="44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274310" cy="7729855"/>
                    </a:xfrm>
                    <a:prstGeom prst="rect">
                      <a:avLst/>
                    </a:prstGeom>
                  </pic:spPr>
                </pic:pic>
              </a:graphicData>
            </a:graphic>
          </wp:inline>
        </w:drawing>
      </w:r>
    </w:p>
    <w:p w:rsidR="000C4FAB" w:rsidRDefault="000C4FAB" w:rsidP="000C4FAB">
      <w:r>
        <w:t xml:space="preserve">b. </w:t>
      </w:r>
      <w:r>
        <w:rPr>
          <w:rFonts w:hint="eastAsia"/>
        </w:rPr>
        <w:t>右键单击“Mod</w:t>
      </w:r>
      <w:r>
        <w:t>bus_TCP_Master (Modbus TCP Master)</w:t>
      </w:r>
      <w:r>
        <w:rPr>
          <w:rFonts w:hint="eastAsia"/>
        </w:rPr>
        <w:t>”，选择“添加设备”，在打开的对话框中单击M</w:t>
      </w:r>
      <w:r>
        <w:t>odbus</w:t>
      </w:r>
      <w:r>
        <w:rPr>
          <w:rFonts w:hint="eastAsia"/>
        </w:rPr>
        <w:t>设备目录下的“Mo</w:t>
      </w:r>
      <w:r>
        <w:t xml:space="preserve">dbus TCP </w:t>
      </w:r>
      <w:r>
        <w:rPr>
          <w:rFonts w:hint="eastAsia"/>
        </w:rPr>
        <w:t>De</w:t>
      </w:r>
      <w:r>
        <w:t>vice</w:t>
      </w:r>
      <w:r>
        <w:rPr>
          <w:rFonts w:hint="eastAsia"/>
        </w:rPr>
        <w:t>”，单击“添加设备”，添加M</w:t>
      </w:r>
      <w:r>
        <w:t>odbus</w:t>
      </w:r>
      <w:r>
        <w:rPr>
          <w:rFonts w:hint="eastAsia"/>
        </w:rPr>
        <w:t>设备到网络中。</w:t>
      </w:r>
    </w:p>
    <w:p w:rsidR="000C4FAB" w:rsidRDefault="000C4FAB">
      <w:r>
        <w:rPr>
          <w:noProof/>
        </w:rPr>
        <w:lastRenderedPageBreak/>
        <w:drawing>
          <wp:inline distT="0" distB="0" distL="0" distR="0" wp14:anchorId="2148BF0A" wp14:editId="26B0381F">
            <wp:extent cx="5274310" cy="7729855"/>
            <wp:effectExtent l="0" t="0" r="2540" b="44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274310" cy="7729855"/>
                    </a:xfrm>
                    <a:prstGeom prst="rect">
                      <a:avLst/>
                    </a:prstGeom>
                  </pic:spPr>
                </pic:pic>
              </a:graphicData>
            </a:graphic>
          </wp:inline>
        </w:drawing>
      </w:r>
    </w:p>
    <w:p w:rsidR="000C4FAB" w:rsidRDefault="000C4FAB" w:rsidP="000C4FAB">
      <w:r>
        <w:t xml:space="preserve">c. </w:t>
      </w:r>
      <w:r>
        <w:rPr>
          <w:rFonts w:hint="eastAsia"/>
        </w:rPr>
        <w:t>选择“M</w:t>
      </w:r>
      <w:r>
        <w:t>odbus_TCP_</w:t>
      </w:r>
      <w:r>
        <w:rPr>
          <w:rFonts w:hint="eastAsia"/>
        </w:rPr>
        <w:t>Device</w:t>
      </w:r>
      <w:r>
        <w:t>(Modbus TCP Device)</w:t>
      </w:r>
      <w:r>
        <w:rPr>
          <w:rFonts w:hint="eastAsia"/>
        </w:rPr>
        <w:t>”，单击“添加设备”，可根据功能码选择M</w:t>
      </w:r>
      <w:r>
        <w:t>odbus</w:t>
      </w:r>
      <w:r>
        <w:rPr>
          <w:rFonts w:hint="eastAsia"/>
        </w:rPr>
        <w:t>通道目录下的其中一个，单击“添加设备”，添加一个M</w:t>
      </w:r>
      <w:r>
        <w:t>odbus</w:t>
      </w:r>
      <w:r>
        <w:rPr>
          <w:rFonts w:hint="eastAsia"/>
        </w:rPr>
        <w:t>通道到网络中。</w:t>
      </w:r>
    </w:p>
    <w:p w:rsidR="000C4FAB" w:rsidRDefault="000C4FAB">
      <w:r>
        <w:rPr>
          <w:noProof/>
        </w:rPr>
        <w:lastRenderedPageBreak/>
        <w:drawing>
          <wp:inline distT="0" distB="0" distL="0" distR="0" wp14:anchorId="5ECF8151" wp14:editId="19791AE5">
            <wp:extent cx="5274310" cy="7709535"/>
            <wp:effectExtent l="0" t="0" r="2540" b="571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274310" cy="7709535"/>
                    </a:xfrm>
                    <a:prstGeom prst="rect">
                      <a:avLst/>
                    </a:prstGeom>
                  </pic:spPr>
                </pic:pic>
              </a:graphicData>
            </a:graphic>
          </wp:inline>
        </w:drawing>
      </w:r>
    </w:p>
    <w:p w:rsidR="000C4FAB" w:rsidRDefault="000C34AC" w:rsidP="000C34AC">
      <w:pPr>
        <w:pStyle w:val="2"/>
      </w:pPr>
      <w:r>
        <w:lastRenderedPageBreak/>
        <w:t>1.2</w:t>
      </w:r>
      <w:r w:rsidR="000C4FAB">
        <w:rPr>
          <w:rFonts w:hint="eastAsia"/>
        </w:rPr>
        <w:t xml:space="preserve"> M</w:t>
      </w:r>
      <w:r w:rsidR="000C4FAB">
        <w:t>odbus TCP</w:t>
      </w:r>
      <w:r w:rsidR="000C4FAB">
        <w:rPr>
          <w:rFonts w:hint="eastAsia"/>
        </w:rPr>
        <w:t>主站配置</w:t>
      </w:r>
    </w:p>
    <w:p w:rsidR="000C4FAB" w:rsidRPr="0076459B" w:rsidRDefault="000C34AC" w:rsidP="000C4FAB">
      <w:pPr>
        <w:pStyle w:val="4"/>
        <w:spacing w:before="0"/>
      </w:pPr>
      <w:r>
        <w:t>1.</w:t>
      </w:r>
      <w:r w:rsidR="000C4FAB">
        <w:t xml:space="preserve">2.1 </w:t>
      </w:r>
      <w:r w:rsidR="000C4FAB">
        <w:rPr>
          <w:rFonts w:hint="eastAsia"/>
        </w:rPr>
        <w:t>M</w:t>
      </w:r>
      <w:r w:rsidR="000C4FAB">
        <w:t>odbus TCP Master</w:t>
      </w:r>
      <w:r w:rsidR="000C4FAB">
        <w:rPr>
          <w:rFonts w:hint="eastAsia"/>
        </w:rPr>
        <w:t>配置</w:t>
      </w:r>
    </w:p>
    <w:p w:rsidR="000C4FAB" w:rsidRDefault="000C4FAB" w:rsidP="000C4FAB">
      <w:pPr>
        <w:ind w:firstLine="420"/>
      </w:pPr>
      <w:r>
        <w:rPr>
          <w:rFonts w:hint="eastAsia"/>
        </w:rPr>
        <w:t>PLC做M</w:t>
      </w:r>
      <w:r>
        <w:t>odbus TCP</w:t>
      </w:r>
      <w:r>
        <w:rPr>
          <w:rFonts w:hint="eastAsia"/>
        </w:rPr>
        <w:t>主站时，需要对M</w:t>
      </w:r>
      <w:r>
        <w:t>odbus TCP</w:t>
      </w:r>
      <w:r>
        <w:rPr>
          <w:rFonts w:hint="eastAsia"/>
        </w:rPr>
        <w:t>主站进行配置。最多可以配置</w:t>
      </w:r>
      <w:r>
        <w:t>1</w:t>
      </w:r>
      <w:r>
        <w:rPr>
          <w:rFonts w:hint="eastAsia"/>
        </w:rPr>
        <w:t>个M</w:t>
      </w:r>
      <w:r>
        <w:t>odbus TCP</w:t>
      </w:r>
      <w:r>
        <w:rPr>
          <w:rFonts w:hint="eastAsia"/>
        </w:rPr>
        <w:t>主站进行M</w:t>
      </w:r>
      <w:r>
        <w:t>odbus</w:t>
      </w:r>
      <w:r>
        <w:rPr>
          <w:rFonts w:hint="eastAsia"/>
        </w:rPr>
        <w:t>通信。</w:t>
      </w:r>
    </w:p>
    <w:p w:rsidR="000C4FAB" w:rsidRDefault="000C4FAB" w:rsidP="000C4FAB">
      <w:r>
        <w:rPr>
          <w:rFonts w:hint="eastAsia"/>
        </w:rPr>
        <w:t>a</w:t>
      </w:r>
      <w:r>
        <w:t xml:space="preserve">. </w:t>
      </w:r>
      <w:r>
        <w:rPr>
          <w:rFonts w:hint="eastAsia"/>
        </w:rPr>
        <w:t>在左侧设备树中双击“M</w:t>
      </w:r>
      <w:r>
        <w:t>odbus TCP</w:t>
      </w:r>
      <w:r>
        <w:rPr>
          <w:noProof/>
        </w:rPr>
        <w:t xml:space="preserve"> Master</w:t>
      </w:r>
      <w:r>
        <w:rPr>
          <w:rFonts w:hint="eastAsia"/>
        </w:rPr>
        <w:t>”</w:t>
      </w:r>
      <w:r>
        <w:rPr>
          <w:rFonts w:hint="eastAsia"/>
          <w:noProof/>
        </w:rPr>
        <w:t>，打开M</w:t>
      </w:r>
      <w:r>
        <w:rPr>
          <w:noProof/>
        </w:rPr>
        <w:t>odbus TCP</w:t>
      </w:r>
      <w:r>
        <w:rPr>
          <w:rFonts w:hint="eastAsia"/>
          <w:noProof/>
        </w:rPr>
        <w:t>主站配置界面。</w:t>
      </w:r>
    </w:p>
    <w:p w:rsidR="000C4FAB" w:rsidRDefault="000C4FAB">
      <w:r>
        <w:rPr>
          <w:noProof/>
        </w:rPr>
        <w:drawing>
          <wp:inline distT="0" distB="0" distL="0" distR="0" wp14:anchorId="18A1A8E6" wp14:editId="7434FD48">
            <wp:extent cx="5274310" cy="3587750"/>
            <wp:effectExtent l="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274310" cy="3587750"/>
                    </a:xfrm>
                    <a:prstGeom prst="rect">
                      <a:avLst/>
                    </a:prstGeom>
                  </pic:spPr>
                </pic:pic>
              </a:graphicData>
            </a:graphic>
          </wp:inline>
        </w:drawing>
      </w:r>
    </w:p>
    <w:p w:rsidR="000C4FAB" w:rsidRDefault="000C4FAB" w:rsidP="000C4FAB">
      <w:pPr>
        <w:ind w:left="210" w:hangingChars="100" w:hanging="210"/>
      </w:pPr>
      <w:r>
        <w:rPr>
          <w:rFonts w:hint="eastAsia"/>
        </w:rPr>
        <w:t>b</w:t>
      </w:r>
      <w:r>
        <w:t xml:space="preserve">. </w:t>
      </w:r>
      <w:r>
        <w:rPr>
          <w:rFonts w:hint="eastAsia"/>
        </w:rPr>
        <w:t>配置</w:t>
      </w:r>
      <w:r>
        <w:t>Modbus TCP</w:t>
      </w:r>
      <w:r>
        <w:rPr>
          <w:rFonts w:hint="eastAsia"/>
        </w:rPr>
        <w:t>主站参数，参数说明如下表所示。</w:t>
      </w:r>
    </w:p>
    <w:tbl>
      <w:tblPr>
        <w:tblStyle w:val="a3"/>
        <w:tblW w:w="8926" w:type="dxa"/>
        <w:tblLook w:val="04A0" w:firstRow="1" w:lastRow="0" w:firstColumn="1" w:lastColumn="0" w:noHBand="0" w:noVBand="1"/>
      </w:tblPr>
      <w:tblGrid>
        <w:gridCol w:w="4148"/>
        <w:gridCol w:w="4778"/>
      </w:tblGrid>
      <w:tr w:rsidR="000C4FAB" w:rsidTr="00345A5B">
        <w:tc>
          <w:tcPr>
            <w:tcW w:w="4148" w:type="dxa"/>
            <w:shd w:val="clear" w:color="auto" w:fill="D9D9D9" w:themeFill="background1" w:themeFillShade="D9"/>
          </w:tcPr>
          <w:p w:rsidR="000C4FAB" w:rsidRDefault="000C4FAB" w:rsidP="00345A5B">
            <w:pPr>
              <w:jc w:val="center"/>
            </w:pPr>
            <w:r>
              <w:rPr>
                <w:rFonts w:hint="eastAsia"/>
              </w:rPr>
              <w:t>参数名称</w:t>
            </w:r>
          </w:p>
        </w:tc>
        <w:tc>
          <w:tcPr>
            <w:tcW w:w="4778" w:type="dxa"/>
            <w:shd w:val="clear" w:color="auto" w:fill="D9D9D9" w:themeFill="background1" w:themeFillShade="D9"/>
          </w:tcPr>
          <w:p w:rsidR="000C4FAB" w:rsidRDefault="000C4FAB" w:rsidP="00345A5B">
            <w:pPr>
              <w:jc w:val="center"/>
            </w:pPr>
            <w:r>
              <w:rPr>
                <w:rFonts w:hint="eastAsia"/>
              </w:rPr>
              <w:t>参数说明</w:t>
            </w:r>
          </w:p>
        </w:tc>
      </w:tr>
      <w:tr w:rsidR="000C4FAB" w:rsidTr="00345A5B">
        <w:tc>
          <w:tcPr>
            <w:tcW w:w="4148" w:type="dxa"/>
          </w:tcPr>
          <w:p w:rsidR="000C4FAB" w:rsidRDefault="000C4FAB" w:rsidP="00345A5B">
            <w:pPr>
              <w:jc w:val="left"/>
            </w:pPr>
            <w:r>
              <w:rPr>
                <w:rFonts w:hint="eastAsia"/>
              </w:rPr>
              <w:t>连接超时</w:t>
            </w:r>
          </w:p>
        </w:tc>
        <w:tc>
          <w:tcPr>
            <w:tcW w:w="4778" w:type="dxa"/>
          </w:tcPr>
          <w:p w:rsidR="000C4FAB" w:rsidRDefault="000C4FAB" w:rsidP="00345A5B">
            <w:pPr>
              <w:jc w:val="left"/>
            </w:pPr>
            <w:r>
              <w:rPr>
                <w:rFonts w:hint="eastAsia"/>
              </w:rPr>
              <w:t>TCP连接时，超过该时间没有收到服务端对请求的回复，则连接超时（单位：m</w:t>
            </w:r>
            <w:r>
              <w:t>s</w:t>
            </w:r>
            <w:r>
              <w:rPr>
                <w:rFonts w:hint="eastAsia"/>
              </w:rPr>
              <w:t>）</w:t>
            </w:r>
          </w:p>
        </w:tc>
      </w:tr>
    </w:tbl>
    <w:p w:rsidR="000C4FAB" w:rsidRDefault="000C4FAB" w:rsidP="000C4FAB">
      <w:pPr>
        <w:ind w:left="210" w:hangingChars="100" w:hanging="210"/>
      </w:pPr>
      <w:r>
        <w:rPr>
          <w:rFonts w:hint="eastAsia"/>
        </w:rPr>
        <w:t>示例如下表所示。</w:t>
      </w:r>
    </w:p>
    <w:tbl>
      <w:tblPr>
        <w:tblStyle w:val="a3"/>
        <w:tblW w:w="8926" w:type="dxa"/>
        <w:tblLook w:val="04A0" w:firstRow="1" w:lastRow="0" w:firstColumn="1" w:lastColumn="0" w:noHBand="0" w:noVBand="1"/>
      </w:tblPr>
      <w:tblGrid>
        <w:gridCol w:w="4148"/>
        <w:gridCol w:w="4778"/>
      </w:tblGrid>
      <w:tr w:rsidR="000C4FAB" w:rsidTr="00345A5B">
        <w:tc>
          <w:tcPr>
            <w:tcW w:w="4148" w:type="dxa"/>
            <w:shd w:val="clear" w:color="auto" w:fill="D9D9D9" w:themeFill="background1" w:themeFillShade="D9"/>
          </w:tcPr>
          <w:p w:rsidR="000C4FAB" w:rsidRDefault="000C4FAB" w:rsidP="00345A5B">
            <w:pPr>
              <w:jc w:val="center"/>
            </w:pPr>
            <w:r>
              <w:rPr>
                <w:rFonts w:hint="eastAsia"/>
              </w:rPr>
              <w:t>参数名称</w:t>
            </w:r>
          </w:p>
        </w:tc>
        <w:tc>
          <w:tcPr>
            <w:tcW w:w="4778" w:type="dxa"/>
            <w:shd w:val="clear" w:color="auto" w:fill="D9D9D9" w:themeFill="background1" w:themeFillShade="D9"/>
          </w:tcPr>
          <w:p w:rsidR="000C4FAB" w:rsidRDefault="000C4FAB" w:rsidP="00345A5B">
            <w:pPr>
              <w:jc w:val="center"/>
            </w:pPr>
            <w:r>
              <w:rPr>
                <w:rFonts w:hint="eastAsia"/>
              </w:rPr>
              <w:t>配置值</w:t>
            </w:r>
          </w:p>
        </w:tc>
      </w:tr>
      <w:tr w:rsidR="000C4FAB" w:rsidTr="00345A5B">
        <w:tc>
          <w:tcPr>
            <w:tcW w:w="4148" w:type="dxa"/>
          </w:tcPr>
          <w:p w:rsidR="000C4FAB" w:rsidRDefault="000C4FAB" w:rsidP="00345A5B">
            <w:pPr>
              <w:jc w:val="left"/>
            </w:pPr>
            <w:r>
              <w:rPr>
                <w:rFonts w:hint="eastAsia"/>
              </w:rPr>
              <w:t>连接超时</w:t>
            </w:r>
          </w:p>
        </w:tc>
        <w:tc>
          <w:tcPr>
            <w:tcW w:w="4778" w:type="dxa"/>
          </w:tcPr>
          <w:p w:rsidR="000C4FAB" w:rsidRDefault="000C4FAB" w:rsidP="00345A5B">
            <w:pPr>
              <w:jc w:val="left"/>
            </w:pPr>
            <w:r>
              <w:t>1000</w:t>
            </w:r>
          </w:p>
        </w:tc>
      </w:tr>
    </w:tbl>
    <w:p w:rsidR="000C4FAB" w:rsidRDefault="000C34AC" w:rsidP="000C4FAB">
      <w:pPr>
        <w:pStyle w:val="4"/>
        <w:spacing w:before="0"/>
      </w:pPr>
      <w:r>
        <w:t>1.</w:t>
      </w:r>
      <w:r w:rsidR="000C4FAB">
        <w:t xml:space="preserve">2.2 </w:t>
      </w:r>
      <w:r w:rsidR="000C4FAB">
        <w:rPr>
          <w:rFonts w:hint="eastAsia"/>
        </w:rPr>
        <w:t>M</w:t>
      </w:r>
      <w:r w:rsidR="000C4FAB">
        <w:t>odbus TCP</w:t>
      </w:r>
      <w:r w:rsidR="000C4FAB">
        <w:rPr>
          <w:rFonts w:hint="eastAsia"/>
        </w:rPr>
        <w:t>设备配置</w:t>
      </w:r>
    </w:p>
    <w:p w:rsidR="000C4FAB" w:rsidRPr="00CD79B4" w:rsidRDefault="000C4FAB" w:rsidP="000C4FAB">
      <w:pPr>
        <w:ind w:firstLineChars="200" w:firstLine="420"/>
      </w:pPr>
      <w:r>
        <w:rPr>
          <w:rFonts w:hint="eastAsia"/>
        </w:rPr>
        <w:t>M</w:t>
      </w:r>
      <w:r>
        <w:t>odbus</w:t>
      </w:r>
      <w:r>
        <w:rPr>
          <w:rFonts w:hint="eastAsia"/>
        </w:rPr>
        <w:t>设备代表和主站通信的一个从站，可以配置从站的站号、响应超时、掉线屏蔽、屏蔽时间、i</w:t>
      </w:r>
      <w:r>
        <w:t>p</w:t>
      </w:r>
      <w:r>
        <w:rPr>
          <w:rFonts w:hint="eastAsia"/>
        </w:rPr>
        <w:t>地址、端口号和断线重连。M</w:t>
      </w:r>
      <w:r>
        <w:t>odbus</w:t>
      </w:r>
      <w:r w:rsidR="000C34AC">
        <w:t xml:space="preserve"> </w:t>
      </w:r>
      <w:r w:rsidR="000C34AC">
        <w:rPr>
          <w:rFonts w:hint="eastAsia"/>
        </w:rPr>
        <w:t>TCP</w:t>
      </w:r>
      <w:r>
        <w:rPr>
          <w:rFonts w:hint="eastAsia"/>
        </w:rPr>
        <w:t>主站最多可以配置</w:t>
      </w:r>
      <w:r>
        <w:t>247</w:t>
      </w:r>
      <w:r>
        <w:rPr>
          <w:rFonts w:hint="eastAsia"/>
        </w:rPr>
        <w:t>个M</w:t>
      </w:r>
      <w:r>
        <w:t xml:space="preserve">odbus </w:t>
      </w:r>
      <w:r>
        <w:rPr>
          <w:rFonts w:hint="eastAsia"/>
        </w:rPr>
        <w:t>TCP设备。</w:t>
      </w:r>
    </w:p>
    <w:p w:rsidR="000C4FAB" w:rsidRDefault="000C4FAB" w:rsidP="000C4FAB">
      <w:pPr>
        <w:ind w:left="210" w:hangingChars="100" w:hanging="210"/>
      </w:pPr>
      <w:r>
        <w:t xml:space="preserve">a. </w:t>
      </w:r>
      <w:r>
        <w:rPr>
          <w:rFonts w:hint="eastAsia"/>
        </w:rPr>
        <w:t>双击左侧设备树的“M</w:t>
      </w:r>
      <w:r>
        <w:t>odbus TCP Device</w:t>
      </w:r>
      <w:r>
        <w:rPr>
          <w:rFonts w:hint="eastAsia"/>
        </w:rPr>
        <w:t>”，打开</w:t>
      </w:r>
      <w:r>
        <w:t>Modbus</w:t>
      </w:r>
      <w:r>
        <w:rPr>
          <w:rFonts w:hint="eastAsia"/>
        </w:rPr>
        <w:t>设备配置界面。</w:t>
      </w:r>
    </w:p>
    <w:p w:rsidR="000C4FAB" w:rsidRDefault="000C4FAB">
      <w:r>
        <w:rPr>
          <w:noProof/>
        </w:rPr>
        <w:lastRenderedPageBreak/>
        <w:drawing>
          <wp:inline distT="0" distB="0" distL="0" distR="0" wp14:anchorId="257EA825" wp14:editId="0ADCCD04">
            <wp:extent cx="5274310" cy="3686810"/>
            <wp:effectExtent l="0" t="0" r="2540" b="889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274310" cy="3686810"/>
                    </a:xfrm>
                    <a:prstGeom prst="rect">
                      <a:avLst/>
                    </a:prstGeom>
                  </pic:spPr>
                </pic:pic>
              </a:graphicData>
            </a:graphic>
          </wp:inline>
        </w:drawing>
      </w:r>
    </w:p>
    <w:p w:rsidR="000C4FAB" w:rsidRDefault="000C4FAB" w:rsidP="000C4FAB">
      <w:pPr>
        <w:ind w:left="210" w:hangingChars="100" w:hanging="210"/>
      </w:pPr>
      <w:r>
        <w:rPr>
          <w:rFonts w:hint="eastAsia"/>
        </w:rPr>
        <w:t>b</w:t>
      </w:r>
      <w:r>
        <w:t xml:space="preserve">. </w:t>
      </w:r>
      <w:r>
        <w:rPr>
          <w:rFonts w:hint="eastAsia"/>
        </w:rPr>
        <w:t>配置M</w:t>
      </w:r>
      <w:r>
        <w:t>odbus TCP</w:t>
      </w:r>
      <w:r>
        <w:rPr>
          <w:rFonts w:hint="eastAsia"/>
        </w:rPr>
        <w:t>设备参数，参数说明如下表所示。</w:t>
      </w:r>
    </w:p>
    <w:tbl>
      <w:tblPr>
        <w:tblStyle w:val="a3"/>
        <w:tblW w:w="8926" w:type="dxa"/>
        <w:tblLook w:val="04A0" w:firstRow="1" w:lastRow="0" w:firstColumn="1" w:lastColumn="0" w:noHBand="0" w:noVBand="1"/>
      </w:tblPr>
      <w:tblGrid>
        <w:gridCol w:w="4148"/>
        <w:gridCol w:w="4778"/>
      </w:tblGrid>
      <w:tr w:rsidR="000C4FAB" w:rsidTr="00345A5B">
        <w:tc>
          <w:tcPr>
            <w:tcW w:w="4148" w:type="dxa"/>
            <w:shd w:val="clear" w:color="auto" w:fill="D9D9D9" w:themeFill="background1" w:themeFillShade="D9"/>
          </w:tcPr>
          <w:p w:rsidR="000C4FAB" w:rsidRDefault="000C4FAB" w:rsidP="00345A5B">
            <w:pPr>
              <w:jc w:val="center"/>
            </w:pPr>
            <w:r>
              <w:rPr>
                <w:rFonts w:hint="eastAsia"/>
              </w:rPr>
              <w:t>参数名称</w:t>
            </w:r>
          </w:p>
        </w:tc>
        <w:tc>
          <w:tcPr>
            <w:tcW w:w="4778" w:type="dxa"/>
            <w:shd w:val="clear" w:color="auto" w:fill="D9D9D9" w:themeFill="background1" w:themeFillShade="D9"/>
          </w:tcPr>
          <w:p w:rsidR="000C4FAB" w:rsidRDefault="000C4FAB" w:rsidP="00345A5B">
            <w:pPr>
              <w:jc w:val="center"/>
            </w:pPr>
            <w:r>
              <w:rPr>
                <w:rFonts w:hint="eastAsia"/>
              </w:rPr>
              <w:t>参数说明</w:t>
            </w:r>
          </w:p>
        </w:tc>
      </w:tr>
      <w:tr w:rsidR="000C4FAB" w:rsidTr="00345A5B">
        <w:tc>
          <w:tcPr>
            <w:tcW w:w="4148" w:type="dxa"/>
          </w:tcPr>
          <w:p w:rsidR="000C4FAB" w:rsidRDefault="000C4FAB" w:rsidP="00345A5B">
            <w:pPr>
              <w:jc w:val="left"/>
            </w:pPr>
            <w:r>
              <w:rPr>
                <w:rFonts w:hint="eastAsia"/>
              </w:rPr>
              <w:t>站号</w:t>
            </w:r>
          </w:p>
        </w:tc>
        <w:tc>
          <w:tcPr>
            <w:tcW w:w="4778" w:type="dxa"/>
          </w:tcPr>
          <w:p w:rsidR="000C4FAB" w:rsidRDefault="000C4FAB" w:rsidP="00345A5B">
            <w:pPr>
              <w:jc w:val="left"/>
            </w:pPr>
            <w:r>
              <w:rPr>
                <w:rFonts w:hint="eastAsia"/>
              </w:rPr>
              <w:t>标识从站号，范围1</w:t>
            </w:r>
            <w:r>
              <w:t>~247</w:t>
            </w:r>
          </w:p>
        </w:tc>
      </w:tr>
      <w:tr w:rsidR="000C4FAB" w:rsidTr="00345A5B">
        <w:tc>
          <w:tcPr>
            <w:tcW w:w="4148" w:type="dxa"/>
          </w:tcPr>
          <w:p w:rsidR="000C4FAB" w:rsidRDefault="000C4FAB" w:rsidP="00345A5B">
            <w:pPr>
              <w:jc w:val="left"/>
            </w:pPr>
            <w:r>
              <w:rPr>
                <w:rFonts w:hint="eastAsia"/>
              </w:rPr>
              <w:t>响应超时</w:t>
            </w:r>
          </w:p>
        </w:tc>
        <w:tc>
          <w:tcPr>
            <w:tcW w:w="4778" w:type="dxa"/>
          </w:tcPr>
          <w:p w:rsidR="000C4FAB" w:rsidRDefault="000C4FAB" w:rsidP="00345A5B">
            <w:pPr>
              <w:jc w:val="left"/>
            </w:pPr>
            <w:r>
              <w:rPr>
                <w:rFonts w:hint="eastAsia"/>
              </w:rPr>
              <w:t>主站发帧后，超过该时间从站未响应，主站报接收超时</w:t>
            </w:r>
          </w:p>
        </w:tc>
      </w:tr>
      <w:tr w:rsidR="000C4FAB" w:rsidTr="00345A5B">
        <w:tc>
          <w:tcPr>
            <w:tcW w:w="4148" w:type="dxa"/>
          </w:tcPr>
          <w:p w:rsidR="000C4FAB" w:rsidRDefault="000C4FAB" w:rsidP="00345A5B">
            <w:pPr>
              <w:jc w:val="left"/>
            </w:pPr>
            <w:r>
              <w:rPr>
                <w:rFonts w:hint="eastAsia"/>
              </w:rPr>
              <w:t>掉线屏蔽</w:t>
            </w:r>
          </w:p>
        </w:tc>
        <w:tc>
          <w:tcPr>
            <w:tcW w:w="4778" w:type="dxa"/>
          </w:tcPr>
          <w:p w:rsidR="000C4FAB" w:rsidRDefault="000C4FAB" w:rsidP="00345A5B">
            <w:pPr>
              <w:jc w:val="left"/>
            </w:pPr>
            <w:r>
              <w:rPr>
                <w:rFonts w:hint="eastAsia"/>
              </w:rPr>
              <w:t>如果掉线屏蔽为T</w:t>
            </w:r>
            <w:r>
              <w:t>RUE</w:t>
            </w:r>
            <w:r>
              <w:rPr>
                <w:rFonts w:hint="eastAsia"/>
              </w:rPr>
              <w:t>并且断线重连为T</w:t>
            </w:r>
            <w:r>
              <w:t>RUE</w:t>
            </w:r>
            <w:r>
              <w:rPr>
                <w:rFonts w:hint="eastAsia"/>
              </w:rPr>
              <w:t>，则TCP连接断开后，等待一定时间（屏蔽时间）后进行TCP重连</w:t>
            </w:r>
            <w:r w:rsidR="000C34AC">
              <w:rPr>
                <w:rFonts w:hint="eastAsia"/>
              </w:rPr>
              <w:t>；如果掉线屏蔽为F</w:t>
            </w:r>
            <w:r w:rsidR="000C34AC">
              <w:t>ALSE</w:t>
            </w:r>
            <w:r w:rsidR="000C34AC">
              <w:rPr>
                <w:rFonts w:hint="eastAsia"/>
              </w:rPr>
              <w:t>并且断线重连为TRUE，则TCP连接断开后立即进行TCP重连</w:t>
            </w:r>
          </w:p>
        </w:tc>
      </w:tr>
      <w:tr w:rsidR="000C4FAB" w:rsidTr="00345A5B">
        <w:tc>
          <w:tcPr>
            <w:tcW w:w="4148" w:type="dxa"/>
          </w:tcPr>
          <w:p w:rsidR="000C4FAB" w:rsidRDefault="000C4FAB" w:rsidP="000C4FAB">
            <w:pPr>
              <w:tabs>
                <w:tab w:val="left" w:pos="720"/>
              </w:tabs>
              <w:jc w:val="left"/>
            </w:pPr>
            <w:r>
              <w:rPr>
                <w:rFonts w:hint="eastAsia"/>
              </w:rPr>
              <w:t>屏蔽时间</w:t>
            </w:r>
          </w:p>
        </w:tc>
        <w:tc>
          <w:tcPr>
            <w:tcW w:w="4778" w:type="dxa"/>
          </w:tcPr>
          <w:p w:rsidR="000C4FAB" w:rsidRDefault="000C34AC" w:rsidP="000C4FAB">
            <w:pPr>
              <w:jc w:val="left"/>
            </w:pPr>
            <w:r>
              <w:rPr>
                <w:rFonts w:hint="eastAsia"/>
              </w:rPr>
              <w:t>如果掉线屏蔽为T</w:t>
            </w:r>
            <w:r>
              <w:t>RUE</w:t>
            </w:r>
            <w:r>
              <w:rPr>
                <w:rFonts w:hint="eastAsia"/>
              </w:rPr>
              <w:t>并且断线重连为T</w:t>
            </w:r>
            <w:r>
              <w:t>RUE</w:t>
            </w:r>
            <w:r>
              <w:rPr>
                <w:rFonts w:hint="eastAsia"/>
              </w:rPr>
              <w:t>，则</w:t>
            </w:r>
            <w:r w:rsidR="000C4FAB">
              <w:rPr>
                <w:rFonts w:hint="eastAsia"/>
              </w:rPr>
              <w:t>TCP断开后，等待该时间后进行TCP重连（单位：s）</w:t>
            </w:r>
          </w:p>
        </w:tc>
      </w:tr>
      <w:tr w:rsidR="000C4FAB" w:rsidTr="00345A5B">
        <w:tc>
          <w:tcPr>
            <w:tcW w:w="4148" w:type="dxa"/>
          </w:tcPr>
          <w:p w:rsidR="000C4FAB" w:rsidRDefault="000C4FAB" w:rsidP="000C4FAB">
            <w:pPr>
              <w:tabs>
                <w:tab w:val="left" w:pos="720"/>
              </w:tabs>
              <w:jc w:val="left"/>
            </w:pPr>
            <w:r>
              <w:t>ip</w:t>
            </w:r>
            <w:r>
              <w:rPr>
                <w:rFonts w:hint="eastAsia"/>
              </w:rPr>
              <w:t>地址</w:t>
            </w:r>
          </w:p>
        </w:tc>
        <w:tc>
          <w:tcPr>
            <w:tcW w:w="4778" w:type="dxa"/>
          </w:tcPr>
          <w:p w:rsidR="000C4FAB" w:rsidRDefault="000C4FAB" w:rsidP="000C4FAB">
            <w:pPr>
              <w:jc w:val="left"/>
            </w:pPr>
            <w:r>
              <w:t>主站连接Modbus TCP从站的IP地址</w:t>
            </w:r>
          </w:p>
        </w:tc>
      </w:tr>
      <w:tr w:rsidR="000C4FAB" w:rsidTr="00345A5B">
        <w:tc>
          <w:tcPr>
            <w:tcW w:w="4148" w:type="dxa"/>
          </w:tcPr>
          <w:p w:rsidR="000C4FAB" w:rsidRDefault="000C4FAB" w:rsidP="000C4FAB">
            <w:pPr>
              <w:tabs>
                <w:tab w:val="left" w:pos="720"/>
              </w:tabs>
              <w:jc w:val="left"/>
            </w:pPr>
            <w:r>
              <w:rPr>
                <w:rFonts w:hint="eastAsia"/>
              </w:rPr>
              <w:t>端口号</w:t>
            </w:r>
          </w:p>
        </w:tc>
        <w:tc>
          <w:tcPr>
            <w:tcW w:w="4778" w:type="dxa"/>
          </w:tcPr>
          <w:p w:rsidR="000C4FAB" w:rsidRDefault="000C4FAB" w:rsidP="000C4FAB">
            <w:pPr>
              <w:jc w:val="left"/>
            </w:pPr>
            <w:r>
              <w:t>主站连接Modbus TCP从站的TCP端口号</w:t>
            </w:r>
          </w:p>
        </w:tc>
      </w:tr>
      <w:tr w:rsidR="000C4FAB" w:rsidTr="00345A5B">
        <w:tc>
          <w:tcPr>
            <w:tcW w:w="4148" w:type="dxa"/>
          </w:tcPr>
          <w:p w:rsidR="000C4FAB" w:rsidRDefault="000C4FAB" w:rsidP="000C4FAB">
            <w:pPr>
              <w:tabs>
                <w:tab w:val="left" w:pos="720"/>
              </w:tabs>
              <w:jc w:val="left"/>
            </w:pPr>
            <w:r>
              <w:rPr>
                <w:rFonts w:hint="eastAsia"/>
              </w:rPr>
              <w:t>断线重连</w:t>
            </w:r>
          </w:p>
        </w:tc>
        <w:tc>
          <w:tcPr>
            <w:tcW w:w="4778" w:type="dxa"/>
          </w:tcPr>
          <w:p w:rsidR="000C4FAB" w:rsidRDefault="000C4FAB" w:rsidP="000C4FAB">
            <w:pPr>
              <w:jc w:val="left"/>
            </w:pPr>
            <w:r>
              <w:rPr>
                <w:rFonts w:hint="eastAsia"/>
              </w:rPr>
              <w:t>如果断线重连为TRUE，则TCP连接断开后，会进行TCP重连</w:t>
            </w:r>
          </w:p>
        </w:tc>
      </w:tr>
    </w:tbl>
    <w:p w:rsidR="000C4FAB" w:rsidRDefault="000C4FAB" w:rsidP="000C4FAB">
      <w:pPr>
        <w:ind w:left="210" w:hangingChars="100" w:hanging="210"/>
      </w:pPr>
      <w:r>
        <w:rPr>
          <w:rFonts w:hint="eastAsia"/>
        </w:rPr>
        <w:t>示例如下表所示。</w:t>
      </w:r>
    </w:p>
    <w:tbl>
      <w:tblPr>
        <w:tblStyle w:val="a3"/>
        <w:tblW w:w="8926" w:type="dxa"/>
        <w:tblLook w:val="04A0" w:firstRow="1" w:lastRow="0" w:firstColumn="1" w:lastColumn="0" w:noHBand="0" w:noVBand="1"/>
      </w:tblPr>
      <w:tblGrid>
        <w:gridCol w:w="4148"/>
        <w:gridCol w:w="4778"/>
      </w:tblGrid>
      <w:tr w:rsidR="000C4FAB" w:rsidTr="00345A5B">
        <w:tc>
          <w:tcPr>
            <w:tcW w:w="4148" w:type="dxa"/>
            <w:shd w:val="clear" w:color="auto" w:fill="D9D9D9" w:themeFill="background1" w:themeFillShade="D9"/>
          </w:tcPr>
          <w:p w:rsidR="000C4FAB" w:rsidRDefault="000C4FAB" w:rsidP="00345A5B">
            <w:pPr>
              <w:jc w:val="center"/>
            </w:pPr>
            <w:r>
              <w:rPr>
                <w:rFonts w:hint="eastAsia"/>
              </w:rPr>
              <w:t>参数名称</w:t>
            </w:r>
          </w:p>
        </w:tc>
        <w:tc>
          <w:tcPr>
            <w:tcW w:w="4778" w:type="dxa"/>
            <w:shd w:val="clear" w:color="auto" w:fill="D9D9D9" w:themeFill="background1" w:themeFillShade="D9"/>
          </w:tcPr>
          <w:p w:rsidR="000C4FAB" w:rsidRDefault="000C4FAB" w:rsidP="00345A5B">
            <w:pPr>
              <w:jc w:val="center"/>
            </w:pPr>
            <w:r>
              <w:rPr>
                <w:rFonts w:hint="eastAsia"/>
              </w:rPr>
              <w:t>配置值</w:t>
            </w:r>
          </w:p>
        </w:tc>
      </w:tr>
      <w:tr w:rsidR="000C4FAB" w:rsidTr="00345A5B">
        <w:tc>
          <w:tcPr>
            <w:tcW w:w="4148" w:type="dxa"/>
          </w:tcPr>
          <w:p w:rsidR="000C4FAB" w:rsidRDefault="000C4FAB" w:rsidP="00345A5B">
            <w:pPr>
              <w:jc w:val="left"/>
            </w:pPr>
            <w:r>
              <w:rPr>
                <w:rFonts w:hint="eastAsia"/>
              </w:rPr>
              <w:t>站号</w:t>
            </w:r>
          </w:p>
        </w:tc>
        <w:tc>
          <w:tcPr>
            <w:tcW w:w="4778" w:type="dxa"/>
          </w:tcPr>
          <w:p w:rsidR="000C4FAB" w:rsidRDefault="000C4FAB" w:rsidP="00345A5B">
            <w:pPr>
              <w:jc w:val="left"/>
            </w:pPr>
            <w:r>
              <w:rPr>
                <w:rFonts w:hint="eastAsia"/>
              </w:rPr>
              <w:t>1</w:t>
            </w:r>
          </w:p>
        </w:tc>
      </w:tr>
      <w:tr w:rsidR="000C4FAB" w:rsidTr="00345A5B">
        <w:tc>
          <w:tcPr>
            <w:tcW w:w="4148" w:type="dxa"/>
          </w:tcPr>
          <w:p w:rsidR="000C4FAB" w:rsidRDefault="000C4FAB" w:rsidP="00345A5B">
            <w:pPr>
              <w:jc w:val="left"/>
            </w:pPr>
            <w:r>
              <w:rPr>
                <w:rFonts w:hint="eastAsia"/>
              </w:rPr>
              <w:t>响应超时</w:t>
            </w:r>
          </w:p>
        </w:tc>
        <w:tc>
          <w:tcPr>
            <w:tcW w:w="4778" w:type="dxa"/>
          </w:tcPr>
          <w:p w:rsidR="000C4FAB" w:rsidRDefault="000C4FAB" w:rsidP="00345A5B">
            <w:pPr>
              <w:jc w:val="left"/>
            </w:pPr>
            <w:r>
              <w:rPr>
                <w:rFonts w:hint="eastAsia"/>
              </w:rPr>
              <w:t>1</w:t>
            </w:r>
            <w:r>
              <w:t>00</w:t>
            </w:r>
          </w:p>
        </w:tc>
      </w:tr>
      <w:tr w:rsidR="000C4FAB" w:rsidTr="00345A5B">
        <w:tc>
          <w:tcPr>
            <w:tcW w:w="4148" w:type="dxa"/>
          </w:tcPr>
          <w:p w:rsidR="000C4FAB" w:rsidRDefault="000C4FAB" w:rsidP="00345A5B">
            <w:pPr>
              <w:jc w:val="left"/>
            </w:pPr>
            <w:r>
              <w:rPr>
                <w:rFonts w:hint="eastAsia"/>
              </w:rPr>
              <w:t>掉线屏蔽</w:t>
            </w:r>
          </w:p>
        </w:tc>
        <w:tc>
          <w:tcPr>
            <w:tcW w:w="4778" w:type="dxa"/>
          </w:tcPr>
          <w:p w:rsidR="000C4FAB" w:rsidRDefault="000C34AC" w:rsidP="00345A5B">
            <w:pPr>
              <w:jc w:val="left"/>
            </w:pPr>
            <w:r>
              <w:rPr>
                <w:rFonts w:hint="eastAsia"/>
              </w:rPr>
              <w:t>FALSE</w:t>
            </w:r>
          </w:p>
        </w:tc>
      </w:tr>
      <w:tr w:rsidR="000C4FAB" w:rsidTr="00345A5B">
        <w:tc>
          <w:tcPr>
            <w:tcW w:w="4148" w:type="dxa"/>
          </w:tcPr>
          <w:p w:rsidR="000C4FAB" w:rsidRDefault="000C4FAB" w:rsidP="00345A5B">
            <w:pPr>
              <w:jc w:val="left"/>
            </w:pPr>
            <w:r>
              <w:rPr>
                <w:rFonts w:hint="eastAsia"/>
              </w:rPr>
              <w:t>屏蔽时间</w:t>
            </w:r>
          </w:p>
        </w:tc>
        <w:tc>
          <w:tcPr>
            <w:tcW w:w="4778" w:type="dxa"/>
          </w:tcPr>
          <w:p w:rsidR="000C4FAB" w:rsidRDefault="000C4FAB" w:rsidP="00345A5B">
            <w:pPr>
              <w:jc w:val="left"/>
            </w:pPr>
            <w:r>
              <w:rPr>
                <w:rFonts w:hint="eastAsia"/>
              </w:rPr>
              <w:t>6</w:t>
            </w:r>
            <w:r>
              <w:t>00</w:t>
            </w:r>
          </w:p>
        </w:tc>
      </w:tr>
      <w:tr w:rsidR="000C4FAB" w:rsidTr="00345A5B">
        <w:tc>
          <w:tcPr>
            <w:tcW w:w="4148" w:type="dxa"/>
          </w:tcPr>
          <w:p w:rsidR="000C4FAB" w:rsidRDefault="000C4FAB" w:rsidP="00345A5B">
            <w:pPr>
              <w:jc w:val="left"/>
            </w:pPr>
            <w:r>
              <w:t>ip</w:t>
            </w:r>
            <w:r>
              <w:rPr>
                <w:rFonts w:hint="eastAsia"/>
              </w:rPr>
              <w:t>地址</w:t>
            </w:r>
          </w:p>
        </w:tc>
        <w:tc>
          <w:tcPr>
            <w:tcW w:w="4778" w:type="dxa"/>
          </w:tcPr>
          <w:p w:rsidR="000C4FAB" w:rsidRDefault="000C4FAB" w:rsidP="00345A5B">
            <w:pPr>
              <w:jc w:val="left"/>
            </w:pPr>
            <w:r>
              <w:t>‘192.168.1.250’</w:t>
            </w:r>
          </w:p>
        </w:tc>
      </w:tr>
      <w:tr w:rsidR="000C4FAB" w:rsidTr="00345A5B">
        <w:tc>
          <w:tcPr>
            <w:tcW w:w="4148" w:type="dxa"/>
          </w:tcPr>
          <w:p w:rsidR="000C4FAB" w:rsidRDefault="000C4FAB" w:rsidP="00345A5B">
            <w:pPr>
              <w:jc w:val="left"/>
            </w:pPr>
            <w:r>
              <w:rPr>
                <w:rFonts w:hint="eastAsia"/>
              </w:rPr>
              <w:t>端口号</w:t>
            </w:r>
          </w:p>
        </w:tc>
        <w:tc>
          <w:tcPr>
            <w:tcW w:w="4778" w:type="dxa"/>
          </w:tcPr>
          <w:p w:rsidR="000C4FAB" w:rsidRDefault="000C4FAB" w:rsidP="00345A5B">
            <w:pPr>
              <w:jc w:val="left"/>
            </w:pPr>
            <w:r>
              <w:rPr>
                <w:rFonts w:hint="eastAsia"/>
              </w:rPr>
              <w:t>5</w:t>
            </w:r>
            <w:r>
              <w:t>02</w:t>
            </w:r>
          </w:p>
        </w:tc>
      </w:tr>
      <w:tr w:rsidR="000C4FAB" w:rsidTr="00345A5B">
        <w:tc>
          <w:tcPr>
            <w:tcW w:w="4148" w:type="dxa"/>
          </w:tcPr>
          <w:p w:rsidR="000C4FAB" w:rsidRDefault="000C4FAB" w:rsidP="00345A5B">
            <w:pPr>
              <w:jc w:val="left"/>
            </w:pPr>
            <w:r>
              <w:rPr>
                <w:rFonts w:hint="eastAsia"/>
              </w:rPr>
              <w:lastRenderedPageBreak/>
              <w:t>断线重连</w:t>
            </w:r>
          </w:p>
        </w:tc>
        <w:tc>
          <w:tcPr>
            <w:tcW w:w="4778" w:type="dxa"/>
          </w:tcPr>
          <w:p w:rsidR="000C4FAB" w:rsidRDefault="000C4FAB" w:rsidP="00345A5B">
            <w:pPr>
              <w:jc w:val="left"/>
            </w:pPr>
            <w:r>
              <w:rPr>
                <w:rFonts w:hint="eastAsia"/>
              </w:rPr>
              <w:t>TRUE</w:t>
            </w:r>
          </w:p>
        </w:tc>
      </w:tr>
    </w:tbl>
    <w:p w:rsidR="000C4FAB" w:rsidRDefault="000C34AC" w:rsidP="000C4FAB">
      <w:pPr>
        <w:pStyle w:val="4"/>
        <w:spacing w:before="0"/>
      </w:pPr>
      <w:r>
        <w:t>1.</w:t>
      </w:r>
      <w:r w:rsidR="000C4FAB">
        <w:t xml:space="preserve">2.3 </w:t>
      </w:r>
      <w:r w:rsidR="000C4FAB">
        <w:rPr>
          <w:rFonts w:hint="eastAsia"/>
        </w:rPr>
        <w:t>M</w:t>
      </w:r>
      <w:r w:rsidR="000C4FAB">
        <w:t>odbus TCP</w:t>
      </w:r>
      <w:r w:rsidR="000C4FAB">
        <w:rPr>
          <w:rFonts w:hint="eastAsia"/>
        </w:rPr>
        <w:t>通道配置</w:t>
      </w:r>
    </w:p>
    <w:p w:rsidR="000C4FAB" w:rsidRPr="00867BC3" w:rsidRDefault="000C4FAB" w:rsidP="000C4FAB">
      <w:pPr>
        <w:ind w:firstLineChars="200" w:firstLine="420"/>
      </w:pPr>
      <w:r>
        <w:rPr>
          <w:rFonts w:hint="eastAsia"/>
        </w:rPr>
        <w:t>每个通道代表一个独立的M</w:t>
      </w:r>
      <w:r>
        <w:t>odbus</w:t>
      </w:r>
      <w:r>
        <w:rPr>
          <w:rFonts w:hint="eastAsia"/>
        </w:rPr>
        <w:t>请求，每个M</w:t>
      </w:r>
      <w:r>
        <w:t>odbus</w:t>
      </w:r>
      <w:r>
        <w:rPr>
          <w:rFonts w:hint="eastAsia"/>
        </w:rPr>
        <w:t>设备最多可以配置</w:t>
      </w:r>
      <w:r w:rsidR="000C34AC">
        <w:t>160</w:t>
      </w:r>
      <w:r>
        <w:rPr>
          <w:rFonts w:hint="eastAsia"/>
        </w:rPr>
        <w:t>个M</w:t>
      </w:r>
      <w:r>
        <w:t>odbus</w:t>
      </w:r>
      <w:r>
        <w:rPr>
          <w:rFonts w:hint="eastAsia"/>
        </w:rPr>
        <w:t>通道。</w:t>
      </w:r>
    </w:p>
    <w:p w:rsidR="000C4FAB" w:rsidRDefault="000C4FAB" w:rsidP="000C4FAB">
      <w:pPr>
        <w:ind w:left="210" w:hangingChars="100" w:hanging="210"/>
      </w:pPr>
      <w:r>
        <w:rPr>
          <w:rFonts w:hint="eastAsia"/>
        </w:rPr>
        <w:t>a</w:t>
      </w:r>
      <w:r>
        <w:t xml:space="preserve">. </w:t>
      </w:r>
      <w:r>
        <w:rPr>
          <w:rFonts w:hint="eastAsia"/>
        </w:rPr>
        <w:t>双击设备树中的一个M</w:t>
      </w:r>
      <w:r>
        <w:t>odbus</w:t>
      </w:r>
      <w:r>
        <w:rPr>
          <w:rFonts w:hint="eastAsia"/>
        </w:rPr>
        <w:t>通道设备，打开M</w:t>
      </w:r>
      <w:r>
        <w:t>odbus</w:t>
      </w:r>
      <w:r>
        <w:rPr>
          <w:rFonts w:hint="eastAsia"/>
        </w:rPr>
        <w:t>通道配置界面。</w:t>
      </w:r>
    </w:p>
    <w:p w:rsidR="000C4FAB" w:rsidRDefault="000C4FAB">
      <w:r>
        <w:rPr>
          <w:noProof/>
        </w:rPr>
        <w:drawing>
          <wp:inline distT="0" distB="0" distL="0" distR="0" wp14:anchorId="38CD9E5F" wp14:editId="58DD0655">
            <wp:extent cx="5274310" cy="3401060"/>
            <wp:effectExtent l="0" t="0" r="2540" b="889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274310" cy="3401060"/>
                    </a:xfrm>
                    <a:prstGeom prst="rect">
                      <a:avLst/>
                    </a:prstGeom>
                  </pic:spPr>
                </pic:pic>
              </a:graphicData>
            </a:graphic>
          </wp:inline>
        </w:drawing>
      </w:r>
    </w:p>
    <w:p w:rsidR="000C4FAB" w:rsidRDefault="000C4FAB" w:rsidP="000C4FAB">
      <w:pPr>
        <w:ind w:left="210" w:hangingChars="100" w:hanging="210"/>
      </w:pPr>
      <w:r>
        <w:rPr>
          <w:rFonts w:hint="eastAsia"/>
        </w:rPr>
        <w:t>b</w:t>
      </w:r>
      <w:r>
        <w:t xml:space="preserve">. </w:t>
      </w:r>
      <w:r>
        <w:rPr>
          <w:rFonts w:hint="eastAsia"/>
        </w:rPr>
        <w:t>M</w:t>
      </w:r>
      <w:r>
        <w:t>odbus TCP</w:t>
      </w:r>
      <w:r>
        <w:rPr>
          <w:rFonts w:hint="eastAsia"/>
        </w:rPr>
        <w:t>通道参数说明如下表所示。</w:t>
      </w:r>
    </w:p>
    <w:tbl>
      <w:tblPr>
        <w:tblStyle w:val="a3"/>
        <w:tblW w:w="8926" w:type="dxa"/>
        <w:tblLook w:val="04A0" w:firstRow="1" w:lastRow="0" w:firstColumn="1" w:lastColumn="0" w:noHBand="0" w:noVBand="1"/>
      </w:tblPr>
      <w:tblGrid>
        <w:gridCol w:w="4148"/>
        <w:gridCol w:w="4778"/>
      </w:tblGrid>
      <w:tr w:rsidR="000C4FAB" w:rsidTr="00345A5B">
        <w:tc>
          <w:tcPr>
            <w:tcW w:w="4148" w:type="dxa"/>
            <w:shd w:val="clear" w:color="auto" w:fill="D9D9D9" w:themeFill="background1" w:themeFillShade="D9"/>
          </w:tcPr>
          <w:p w:rsidR="000C4FAB" w:rsidRDefault="000C4FAB" w:rsidP="00345A5B">
            <w:pPr>
              <w:jc w:val="center"/>
            </w:pPr>
            <w:r>
              <w:rPr>
                <w:rFonts w:hint="eastAsia"/>
              </w:rPr>
              <w:t>参数名称</w:t>
            </w:r>
          </w:p>
        </w:tc>
        <w:tc>
          <w:tcPr>
            <w:tcW w:w="4778" w:type="dxa"/>
            <w:shd w:val="clear" w:color="auto" w:fill="D9D9D9" w:themeFill="background1" w:themeFillShade="D9"/>
          </w:tcPr>
          <w:p w:rsidR="000C4FAB" w:rsidRDefault="000C4FAB" w:rsidP="00345A5B">
            <w:pPr>
              <w:jc w:val="center"/>
            </w:pPr>
            <w:r>
              <w:rPr>
                <w:rFonts w:hint="eastAsia"/>
              </w:rPr>
              <w:t>参数说明</w:t>
            </w:r>
          </w:p>
        </w:tc>
      </w:tr>
      <w:tr w:rsidR="000C4FAB" w:rsidTr="00345A5B">
        <w:tc>
          <w:tcPr>
            <w:tcW w:w="4148" w:type="dxa"/>
          </w:tcPr>
          <w:p w:rsidR="000C4FAB" w:rsidRDefault="000C4FAB" w:rsidP="00345A5B">
            <w:pPr>
              <w:jc w:val="left"/>
            </w:pPr>
            <w:r>
              <w:rPr>
                <w:rFonts w:hint="eastAsia"/>
              </w:rPr>
              <w:t>访问类型</w:t>
            </w:r>
          </w:p>
        </w:tc>
        <w:tc>
          <w:tcPr>
            <w:tcW w:w="4778" w:type="dxa"/>
          </w:tcPr>
          <w:p w:rsidR="000C4FAB" w:rsidRDefault="000C4FAB" w:rsidP="00345A5B">
            <w:pPr>
              <w:jc w:val="left"/>
            </w:pPr>
            <w:r>
              <w:rPr>
                <w:rFonts w:hint="eastAsia"/>
              </w:rPr>
              <w:t>标识线圈或寄存器的读写类型</w:t>
            </w:r>
          </w:p>
          <w:p w:rsidR="000C4FAB" w:rsidRDefault="000C4FAB" w:rsidP="00345A5B">
            <w:pPr>
              <w:jc w:val="left"/>
            </w:pPr>
            <w:r>
              <w:rPr>
                <w:rFonts w:hint="eastAsia"/>
              </w:rPr>
              <w:t>读线圈状态（功能码0</w:t>
            </w:r>
            <w:r>
              <w:t>1</w:t>
            </w:r>
            <w:r>
              <w:rPr>
                <w:rFonts w:hint="eastAsia"/>
              </w:rPr>
              <w:t>）</w:t>
            </w:r>
          </w:p>
          <w:p w:rsidR="000C4FAB" w:rsidRDefault="000C4FAB" w:rsidP="00345A5B">
            <w:pPr>
              <w:jc w:val="left"/>
            </w:pPr>
            <w:r>
              <w:rPr>
                <w:rFonts w:hint="eastAsia"/>
              </w:rPr>
              <w:t>读输入状态（功能码0</w:t>
            </w:r>
            <w:r>
              <w:t>2</w:t>
            </w:r>
            <w:r>
              <w:rPr>
                <w:rFonts w:hint="eastAsia"/>
              </w:rPr>
              <w:t>）</w:t>
            </w:r>
          </w:p>
          <w:p w:rsidR="000C4FAB" w:rsidRDefault="000C4FAB" w:rsidP="00345A5B">
            <w:pPr>
              <w:jc w:val="left"/>
            </w:pPr>
            <w:r>
              <w:rPr>
                <w:rFonts w:hint="eastAsia"/>
              </w:rPr>
              <w:t>读保持寄存器（功能码0</w:t>
            </w:r>
            <w:r>
              <w:t>3</w:t>
            </w:r>
            <w:r>
              <w:rPr>
                <w:rFonts w:hint="eastAsia"/>
              </w:rPr>
              <w:t>）</w:t>
            </w:r>
          </w:p>
          <w:p w:rsidR="000C4FAB" w:rsidRDefault="000C4FAB" w:rsidP="00345A5B">
            <w:pPr>
              <w:jc w:val="left"/>
            </w:pPr>
            <w:r>
              <w:rPr>
                <w:rFonts w:hint="eastAsia"/>
              </w:rPr>
              <w:t>读输入寄存器（功能码0</w:t>
            </w:r>
            <w:r>
              <w:t>4</w:t>
            </w:r>
            <w:r>
              <w:rPr>
                <w:rFonts w:hint="eastAsia"/>
              </w:rPr>
              <w:t>）</w:t>
            </w:r>
          </w:p>
          <w:p w:rsidR="000C4FAB" w:rsidRDefault="000C4FAB" w:rsidP="00345A5B">
            <w:pPr>
              <w:jc w:val="left"/>
            </w:pPr>
            <w:r>
              <w:rPr>
                <w:rFonts w:hint="eastAsia"/>
              </w:rPr>
              <w:t>写单个线圈（功能码0</w:t>
            </w:r>
            <w:r>
              <w:t>5</w:t>
            </w:r>
            <w:r>
              <w:rPr>
                <w:rFonts w:hint="eastAsia"/>
              </w:rPr>
              <w:t>）</w:t>
            </w:r>
          </w:p>
          <w:p w:rsidR="000C4FAB" w:rsidRDefault="000C4FAB" w:rsidP="00345A5B">
            <w:pPr>
              <w:jc w:val="left"/>
            </w:pPr>
            <w:r>
              <w:rPr>
                <w:rFonts w:hint="eastAsia"/>
              </w:rPr>
              <w:t>写单个寄存器（功能码0</w:t>
            </w:r>
            <w:r>
              <w:t>6</w:t>
            </w:r>
            <w:r>
              <w:rPr>
                <w:rFonts w:hint="eastAsia"/>
              </w:rPr>
              <w:t>）</w:t>
            </w:r>
          </w:p>
          <w:p w:rsidR="000C4FAB" w:rsidRDefault="000C4FAB" w:rsidP="00345A5B">
            <w:pPr>
              <w:jc w:val="left"/>
            </w:pPr>
            <w:r>
              <w:rPr>
                <w:rFonts w:hint="eastAsia"/>
              </w:rPr>
              <w:t>写多个线圈（功能码1</w:t>
            </w:r>
            <w:r>
              <w:t>5</w:t>
            </w:r>
            <w:r>
              <w:rPr>
                <w:rFonts w:hint="eastAsia"/>
              </w:rPr>
              <w:t>）</w:t>
            </w:r>
          </w:p>
          <w:p w:rsidR="000C4FAB" w:rsidRPr="00867BC3" w:rsidRDefault="000C4FAB" w:rsidP="00345A5B">
            <w:pPr>
              <w:jc w:val="left"/>
            </w:pPr>
            <w:r>
              <w:rPr>
                <w:rFonts w:hint="eastAsia"/>
              </w:rPr>
              <w:t>写多个寄存器（功能码1</w:t>
            </w:r>
            <w:r>
              <w:t>6</w:t>
            </w:r>
            <w:r>
              <w:rPr>
                <w:rFonts w:hint="eastAsia"/>
              </w:rPr>
              <w:t>）</w:t>
            </w:r>
          </w:p>
        </w:tc>
      </w:tr>
      <w:tr w:rsidR="000C4FAB" w:rsidTr="00345A5B">
        <w:tc>
          <w:tcPr>
            <w:tcW w:w="4148" w:type="dxa"/>
          </w:tcPr>
          <w:p w:rsidR="000C4FAB" w:rsidRDefault="000C4FAB" w:rsidP="00345A5B">
            <w:pPr>
              <w:jc w:val="left"/>
            </w:pPr>
            <w:r>
              <w:rPr>
                <w:rFonts w:hint="eastAsia"/>
              </w:rPr>
              <w:t>偏移</w:t>
            </w:r>
          </w:p>
        </w:tc>
        <w:tc>
          <w:tcPr>
            <w:tcW w:w="4778" w:type="dxa"/>
          </w:tcPr>
          <w:p w:rsidR="000C4FAB" w:rsidRDefault="000C4FAB" w:rsidP="00345A5B">
            <w:pPr>
              <w:jc w:val="left"/>
            </w:pPr>
            <w:r>
              <w:rPr>
                <w:rFonts w:hint="eastAsia"/>
              </w:rPr>
              <w:t>从开始地址的线圈/寄存器偏移个数</w:t>
            </w:r>
          </w:p>
        </w:tc>
      </w:tr>
      <w:tr w:rsidR="000C4FAB" w:rsidTr="00345A5B">
        <w:tc>
          <w:tcPr>
            <w:tcW w:w="4148" w:type="dxa"/>
          </w:tcPr>
          <w:p w:rsidR="000C4FAB" w:rsidRDefault="000C4FAB" w:rsidP="00345A5B">
            <w:pPr>
              <w:jc w:val="left"/>
            </w:pPr>
            <w:r>
              <w:rPr>
                <w:rFonts w:hint="eastAsia"/>
              </w:rPr>
              <w:t>长度</w:t>
            </w:r>
          </w:p>
        </w:tc>
        <w:tc>
          <w:tcPr>
            <w:tcW w:w="4778" w:type="dxa"/>
          </w:tcPr>
          <w:p w:rsidR="000C4FAB" w:rsidRDefault="000C4FAB" w:rsidP="00345A5B">
            <w:pPr>
              <w:jc w:val="left"/>
            </w:pPr>
            <w:r>
              <w:rPr>
                <w:rFonts w:hint="eastAsia"/>
              </w:rPr>
              <w:t>读取的线圈/寄存器个数</w:t>
            </w:r>
          </w:p>
        </w:tc>
      </w:tr>
      <w:tr w:rsidR="000C4FAB" w:rsidTr="00345A5B">
        <w:tc>
          <w:tcPr>
            <w:tcW w:w="4148" w:type="dxa"/>
          </w:tcPr>
          <w:p w:rsidR="000C4FAB" w:rsidRDefault="000C4FAB" w:rsidP="00345A5B">
            <w:pPr>
              <w:jc w:val="left"/>
            </w:pPr>
            <w:r>
              <w:rPr>
                <w:rFonts w:hint="eastAsia"/>
              </w:rPr>
              <w:t>执行方式</w:t>
            </w:r>
          </w:p>
        </w:tc>
        <w:tc>
          <w:tcPr>
            <w:tcW w:w="4778" w:type="dxa"/>
          </w:tcPr>
          <w:p w:rsidR="000C4FAB" w:rsidRDefault="000C4FAB" w:rsidP="00345A5B">
            <w:pPr>
              <w:jc w:val="left"/>
            </w:pPr>
            <w:r>
              <w:rPr>
                <w:rFonts w:hint="eastAsia"/>
              </w:rPr>
              <w:t>周期：周期触发的请求</w:t>
            </w:r>
          </w:p>
          <w:p w:rsidR="000C4FAB" w:rsidRDefault="000C4FAB" w:rsidP="00345A5B">
            <w:pPr>
              <w:jc w:val="left"/>
            </w:pPr>
            <w:r>
              <w:rPr>
                <w:rFonts w:hint="eastAsia"/>
              </w:rPr>
              <w:t>触发：根据触发变量触发的请求，触发变量在Modbus通道 I</w:t>
            </w:r>
            <w:r>
              <w:t>/O</w:t>
            </w:r>
            <w:r>
              <w:rPr>
                <w:rFonts w:hint="eastAsia"/>
              </w:rPr>
              <w:t>映射中配置</w:t>
            </w:r>
          </w:p>
        </w:tc>
      </w:tr>
      <w:tr w:rsidR="000C4FAB" w:rsidTr="00345A5B">
        <w:tc>
          <w:tcPr>
            <w:tcW w:w="4148" w:type="dxa"/>
          </w:tcPr>
          <w:p w:rsidR="000C4FAB" w:rsidRDefault="000C4FAB" w:rsidP="00345A5B">
            <w:pPr>
              <w:jc w:val="left"/>
            </w:pPr>
            <w:r>
              <w:rPr>
                <w:rFonts w:hint="eastAsia"/>
              </w:rPr>
              <w:t>周期时间</w:t>
            </w:r>
          </w:p>
        </w:tc>
        <w:tc>
          <w:tcPr>
            <w:tcW w:w="4778" w:type="dxa"/>
          </w:tcPr>
          <w:p w:rsidR="000C4FAB" w:rsidRDefault="000C4FAB" w:rsidP="00345A5B">
            <w:pPr>
              <w:jc w:val="left"/>
            </w:pPr>
            <w:r>
              <w:rPr>
                <w:rFonts w:hint="eastAsia"/>
              </w:rPr>
              <w:t>当执行方式为周期时，周期发送帧数据的时间</w:t>
            </w:r>
          </w:p>
        </w:tc>
      </w:tr>
      <w:tr w:rsidR="000C4FAB" w:rsidTr="00345A5B">
        <w:tc>
          <w:tcPr>
            <w:tcW w:w="4148" w:type="dxa"/>
          </w:tcPr>
          <w:p w:rsidR="000C4FAB" w:rsidRDefault="000C4FAB" w:rsidP="00345A5B">
            <w:pPr>
              <w:jc w:val="left"/>
            </w:pPr>
            <w:r>
              <w:rPr>
                <w:rFonts w:hint="eastAsia"/>
              </w:rPr>
              <w:t>错误处理</w:t>
            </w:r>
          </w:p>
        </w:tc>
        <w:tc>
          <w:tcPr>
            <w:tcW w:w="4778" w:type="dxa"/>
          </w:tcPr>
          <w:p w:rsidR="000C4FAB" w:rsidRDefault="000C4FAB" w:rsidP="00345A5B">
            <w:pPr>
              <w:jc w:val="left"/>
            </w:pPr>
            <w:r>
              <w:rPr>
                <w:rFonts w:hint="eastAsia"/>
              </w:rPr>
              <w:t>发生错误时处理方式</w:t>
            </w:r>
          </w:p>
          <w:p w:rsidR="000C4FAB" w:rsidRDefault="000C4FAB" w:rsidP="00345A5B">
            <w:pPr>
              <w:jc w:val="left"/>
            </w:pPr>
            <w:r>
              <w:rPr>
                <w:rFonts w:hint="eastAsia"/>
              </w:rPr>
              <w:t>保持最后的值：使数据保持最后一次的有效值</w:t>
            </w:r>
          </w:p>
          <w:p w:rsidR="000C4FAB" w:rsidRDefault="000C4FAB" w:rsidP="00345A5B">
            <w:pPr>
              <w:jc w:val="left"/>
            </w:pPr>
            <w:r>
              <w:rPr>
                <w:rFonts w:hint="eastAsia"/>
              </w:rPr>
              <w:lastRenderedPageBreak/>
              <w:t>设置为0：使所有值归零</w:t>
            </w:r>
          </w:p>
        </w:tc>
      </w:tr>
      <w:tr w:rsidR="000C4FAB" w:rsidTr="00345A5B">
        <w:tc>
          <w:tcPr>
            <w:tcW w:w="4148" w:type="dxa"/>
          </w:tcPr>
          <w:p w:rsidR="000C4FAB" w:rsidRDefault="000C4FAB" w:rsidP="00345A5B">
            <w:pPr>
              <w:jc w:val="left"/>
            </w:pPr>
            <w:r>
              <w:rPr>
                <w:rFonts w:hint="eastAsia"/>
              </w:rPr>
              <w:lastRenderedPageBreak/>
              <w:t>重发次数</w:t>
            </w:r>
          </w:p>
        </w:tc>
        <w:tc>
          <w:tcPr>
            <w:tcW w:w="4778" w:type="dxa"/>
          </w:tcPr>
          <w:p w:rsidR="000C4FAB" w:rsidRDefault="000C4FAB" w:rsidP="00345A5B">
            <w:pPr>
              <w:jc w:val="left"/>
            </w:pPr>
            <w:r>
              <w:rPr>
                <w:rFonts w:hint="eastAsia"/>
              </w:rPr>
              <w:t>本次发生通信故障未获得从站返回帧，则按重发次数进行重新发送</w:t>
            </w:r>
          </w:p>
        </w:tc>
      </w:tr>
    </w:tbl>
    <w:p w:rsidR="000C4FAB" w:rsidRDefault="000C4FAB" w:rsidP="000C4FAB">
      <w:pPr>
        <w:ind w:left="210" w:hangingChars="100" w:hanging="210"/>
      </w:pPr>
      <w:r>
        <w:rPr>
          <w:rFonts w:hint="eastAsia"/>
        </w:rPr>
        <w:t>“长度”参数的有效范围取决于以下功能码：</w:t>
      </w:r>
    </w:p>
    <w:tbl>
      <w:tblPr>
        <w:tblStyle w:val="a3"/>
        <w:tblW w:w="0" w:type="auto"/>
        <w:tblInd w:w="210" w:type="dxa"/>
        <w:tblLook w:val="04A0" w:firstRow="1" w:lastRow="0" w:firstColumn="1" w:lastColumn="0" w:noHBand="0" w:noVBand="1"/>
      </w:tblPr>
      <w:tblGrid>
        <w:gridCol w:w="2691"/>
        <w:gridCol w:w="2691"/>
        <w:gridCol w:w="2704"/>
      </w:tblGrid>
      <w:tr w:rsidR="000C4FAB" w:rsidTr="000C4FAB">
        <w:tc>
          <w:tcPr>
            <w:tcW w:w="2691" w:type="dxa"/>
            <w:shd w:val="clear" w:color="auto" w:fill="D9D9D9" w:themeFill="background1" w:themeFillShade="D9"/>
          </w:tcPr>
          <w:p w:rsidR="000C4FAB" w:rsidRDefault="000C4FAB" w:rsidP="00345A5B">
            <w:pPr>
              <w:jc w:val="center"/>
            </w:pPr>
            <w:r>
              <w:rPr>
                <w:rFonts w:hint="eastAsia"/>
              </w:rPr>
              <w:t>功能码</w:t>
            </w:r>
          </w:p>
        </w:tc>
        <w:tc>
          <w:tcPr>
            <w:tcW w:w="2691" w:type="dxa"/>
            <w:shd w:val="clear" w:color="auto" w:fill="D9D9D9" w:themeFill="background1" w:themeFillShade="D9"/>
          </w:tcPr>
          <w:p w:rsidR="000C4FAB" w:rsidRDefault="000C4FAB" w:rsidP="00345A5B">
            <w:pPr>
              <w:jc w:val="center"/>
            </w:pPr>
            <w:r>
              <w:rPr>
                <w:rFonts w:hint="eastAsia"/>
              </w:rPr>
              <w:t>类型访问</w:t>
            </w:r>
          </w:p>
        </w:tc>
        <w:tc>
          <w:tcPr>
            <w:tcW w:w="2704" w:type="dxa"/>
            <w:shd w:val="clear" w:color="auto" w:fill="D9D9D9" w:themeFill="background1" w:themeFillShade="D9"/>
          </w:tcPr>
          <w:p w:rsidR="000C4FAB" w:rsidRDefault="000C4FAB" w:rsidP="00345A5B">
            <w:pPr>
              <w:jc w:val="center"/>
            </w:pPr>
            <w:r>
              <w:rPr>
                <w:rFonts w:hint="eastAsia"/>
              </w:rPr>
              <w:t>个数</w:t>
            </w:r>
          </w:p>
        </w:tc>
      </w:tr>
      <w:tr w:rsidR="000C4FAB" w:rsidTr="000C4FAB">
        <w:tc>
          <w:tcPr>
            <w:tcW w:w="2691" w:type="dxa"/>
          </w:tcPr>
          <w:p w:rsidR="000C4FAB" w:rsidRDefault="000C4FAB" w:rsidP="00345A5B">
            <w:r>
              <w:rPr>
                <w:rFonts w:hint="eastAsia"/>
              </w:rPr>
              <w:t>0</w:t>
            </w:r>
            <w:r>
              <w:t>1</w:t>
            </w:r>
          </w:p>
        </w:tc>
        <w:tc>
          <w:tcPr>
            <w:tcW w:w="2691" w:type="dxa"/>
          </w:tcPr>
          <w:p w:rsidR="000C4FAB" w:rsidRDefault="000C4FAB" w:rsidP="00345A5B">
            <w:r>
              <w:rPr>
                <w:rFonts w:hint="eastAsia"/>
              </w:rPr>
              <w:t>读线圈状态</w:t>
            </w:r>
          </w:p>
        </w:tc>
        <w:tc>
          <w:tcPr>
            <w:tcW w:w="2704" w:type="dxa"/>
          </w:tcPr>
          <w:p w:rsidR="000C4FAB" w:rsidRDefault="000C4FAB" w:rsidP="00345A5B">
            <w:r>
              <w:rPr>
                <w:rFonts w:hint="eastAsia"/>
              </w:rPr>
              <w:t>1</w:t>
            </w:r>
            <w:r>
              <w:t>~160</w:t>
            </w:r>
          </w:p>
        </w:tc>
      </w:tr>
      <w:tr w:rsidR="000C4FAB" w:rsidTr="000C4FAB">
        <w:tc>
          <w:tcPr>
            <w:tcW w:w="2691" w:type="dxa"/>
          </w:tcPr>
          <w:p w:rsidR="000C4FAB" w:rsidRDefault="000C4FAB" w:rsidP="00345A5B">
            <w:r>
              <w:rPr>
                <w:rFonts w:hint="eastAsia"/>
              </w:rPr>
              <w:t>0</w:t>
            </w:r>
            <w:r>
              <w:t>2</w:t>
            </w:r>
          </w:p>
        </w:tc>
        <w:tc>
          <w:tcPr>
            <w:tcW w:w="2691" w:type="dxa"/>
          </w:tcPr>
          <w:p w:rsidR="000C4FAB" w:rsidRDefault="000C4FAB" w:rsidP="00345A5B">
            <w:r>
              <w:rPr>
                <w:rFonts w:hint="eastAsia"/>
              </w:rPr>
              <w:t>读输入状态</w:t>
            </w:r>
          </w:p>
        </w:tc>
        <w:tc>
          <w:tcPr>
            <w:tcW w:w="2704" w:type="dxa"/>
          </w:tcPr>
          <w:p w:rsidR="000C4FAB" w:rsidRDefault="000C4FAB" w:rsidP="00345A5B">
            <w:r>
              <w:rPr>
                <w:rFonts w:hint="eastAsia"/>
              </w:rPr>
              <w:t>1</w:t>
            </w:r>
            <w:r>
              <w:t>~160</w:t>
            </w:r>
          </w:p>
        </w:tc>
      </w:tr>
      <w:tr w:rsidR="000C4FAB" w:rsidTr="000C4FAB">
        <w:tc>
          <w:tcPr>
            <w:tcW w:w="2691" w:type="dxa"/>
          </w:tcPr>
          <w:p w:rsidR="000C4FAB" w:rsidRDefault="000C4FAB" w:rsidP="00345A5B">
            <w:r>
              <w:rPr>
                <w:rFonts w:hint="eastAsia"/>
              </w:rPr>
              <w:t>0</w:t>
            </w:r>
            <w:r>
              <w:t>3</w:t>
            </w:r>
          </w:p>
        </w:tc>
        <w:tc>
          <w:tcPr>
            <w:tcW w:w="2691" w:type="dxa"/>
          </w:tcPr>
          <w:p w:rsidR="000C4FAB" w:rsidRDefault="000C4FAB" w:rsidP="00345A5B">
            <w:r>
              <w:rPr>
                <w:rFonts w:hint="eastAsia"/>
              </w:rPr>
              <w:t>读保持寄存器</w:t>
            </w:r>
          </w:p>
        </w:tc>
        <w:tc>
          <w:tcPr>
            <w:tcW w:w="2704" w:type="dxa"/>
          </w:tcPr>
          <w:p w:rsidR="000C4FAB" w:rsidRDefault="000C4FAB" w:rsidP="00345A5B">
            <w:r>
              <w:rPr>
                <w:rFonts w:hint="eastAsia"/>
              </w:rPr>
              <w:t>1</w:t>
            </w:r>
            <w:r>
              <w:t>~20</w:t>
            </w:r>
          </w:p>
        </w:tc>
      </w:tr>
      <w:tr w:rsidR="000C4FAB" w:rsidTr="000C4FAB">
        <w:tc>
          <w:tcPr>
            <w:tcW w:w="2691" w:type="dxa"/>
          </w:tcPr>
          <w:p w:rsidR="000C4FAB" w:rsidRDefault="000C4FAB" w:rsidP="00345A5B">
            <w:r>
              <w:rPr>
                <w:rFonts w:hint="eastAsia"/>
              </w:rPr>
              <w:t>0</w:t>
            </w:r>
            <w:r>
              <w:t>4</w:t>
            </w:r>
          </w:p>
        </w:tc>
        <w:tc>
          <w:tcPr>
            <w:tcW w:w="2691" w:type="dxa"/>
          </w:tcPr>
          <w:p w:rsidR="000C4FAB" w:rsidRDefault="000C4FAB" w:rsidP="00345A5B">
            <w:r>
              <w:rPr>
                <w:rFonts w:hint="eastAsia"/>
              </w:rPr>
              <w:t>读输入寄存器</w:t>
            </w:r>
          </w:p>
        </w:tc>
        <w:tc>
          <w:tcPr>
            <w:tcW w:w="2704" w:type="dxa"/>
          </w:tcPr>
          <w:p w:rsidR="000C4FAB" w:rsidRDefault="000C4FAB" w:rsidP="00345A5B">
            <w:r>
              <w:rPr>
                <w:rFonts w:hint="eastAsia"/>
              </w:rPr>
              <w:t>1</w:t>
            </w:r>
            <w:r>
              <w:t>~20</w:t>
            </w:r>
          </w:p>
        </w:tc>
      </w:tr>
      <w:tr w:rsidR="000C4FAB" w:rsidTr="000C4FAB">
        <w:tc>
          <w:tcPr>
            <w:tcW w:w="2691" w:type="dxa"/>
          </w:tcPr>
          <w:p w:rsidR="000C4FAB" w:rsidRDefault="000C4FAB" w:rsidP="00345A5B">
            <w:r>
              <w:rPr>
                <w:rFonts w:hint="eastAsia"/>
              </w:rPr>
              <w:t>0</w:t>
            </w:r>
            <w:r>
              <w:t>5</w:t>
            </w:r>
          </w:p>
        </w:tc>
        <w:tc>
          <w:tcPr>
            <w:tcW w:w="2691" w:type="dxa"/>
          </w:tcPr>
          <w:p w:rsidR="000C4FAB" w:rsidRDefault="000C4FAB" w:rsidP="00345A5B">
            <w:r>
              <w:rPr>
                <w:rFonts w:hint="eastAsia"/>
              </w:rPr>
              <w:t>写单个线圈</w:t>
            </w:r>
          </w:p>
        </w:tc>
        <w:tc>
          <w:tcPr>
            <w:tcW w:w="2704" w:type="dxa"/>
          </w:tcPr>
          <w:p w:rsidR="000C4FAB" w:rsidRDefault="000C4FAB" w:rsidP="00345A5B">
            <w:r>
              <w:rPr>
                <w:rFonts w:hint="eastAsia"/>
              </w:rPr>
              <w:t>1</w:t>
            </w:r>
          </w:p>
        </w:tc>
      </w:tr>
      <w:tr w:rsidR="000C4FAB" w:rsidTr="000C4FAB">
        <w:tc>
          <w:tcPr>
            <w:tcW w:w="2691" w:type="dxa"/>
          </w:tcPr>
          <w:p w:rsidR="000C4FAB" w:rsidRDefault="000C4FAB" w:rsidP="00345A5B">
            <w:r>
              <w:rPr>
                <w:rFonts w:hint="eastAsia"/>
              </w:rPr>
              <w:t>0</w:t>
            </w:r>
            <w:r>
              <w:t>6</w:t>
            </w:r>
          </w:p>
        </w:tc>
        <w:tc>
          <w:tcPr>
            <w:tcW w:w="2691" w:type="dxa"/>
          </w:tcPr>
          <w:p w:rsidR="000C4FAB" w:rsidRDefault="000C4FAB" w:rsidP="00345A5B">
            <w:r>
              <w:rPr>
                <w:rFonts w:hint="eastAsia"/>
              </w:rPr>
              <w:t>写单个寄存器</w:t>
            </w:r>
          </w:p>
        </w:tc>
        <w:tc>
          <w:tcPr>
            <w:tcW w:w="2704" w:type="dxa"/>
          </w:tcPr>
          <w:p w:rsidR="000C4FAB" w:rsidRDefault="000C4FAB" w:rsidP="00345A5B">
            <w:r>
              <w:rPr>
                <w:rFonts w:hint="eastAsia"/>
              </w:rPr>
              <w:t>1</w:t>
            </w:r>
          </w:p>
        </w:tc>
      </w:tr>
      <w:tr w:rsidR="000C4FAB" w:rsidTr="000C4FAB">
        <w:tc>
          <w:tcPr>
            <w:tcW w:w="2691" w:type="dxa"/>
          </w:tcPr>
          <w:p w:rsidR="000C4FAB" w:rsidRDefault="000C4FAB" w:rsidP="00345A5B">
            <w:r>
              <w:rPr>
                <w:rFonts w:hint="eastAsia"/>
              </w:rPr>
              <w:t>1</w:t>
            </w:r>
            <w:r>
              <w:t>5</w:t>
            </w:r>
          </w:p>
        </w:tc>
        <w:tc>
          <w:tcPr>
            <w:tcW w:w="2691" w:type="dxa"/>
          </w:tcPr>
          <w:p w:rsidR="000C4FAB" w:rsidRDefault="000C4FAB" w:rsidP="00345A5B">
            <w:r>
              <w:rPr>
                <w:rFonts w:hint="eastAsia"/>
              </w:rPr>
              <w:t>写多个线圈</w:t>
            </w:r>
          </w:p>
        </w:tc>
        <w:tc>
          <w:tcPr>
            <w:tcW w:w="2704" w:type="dxa"/>
          </w:tcPr>
          <w:p w:rsidR="000C4FAB" w:rsidRDefault="000C4FAB" w:rsidP="00345A5B">
            <w:r>
              <w:rPr>
                <w:rFonts w:hint="eastAsia"/>
              </w:rPr>
              <w:t>1</w:t>
            </w:r>
            <w:r>
              <w:t>~160</w:t>
            </w:r>
          </w:p>
        </w:tc>
      </w:tr>
      <w:tr w:rsidR="000C4FAB" w:rsidTr="000C4FAB">
        <w:tc>
          <w:tcPr>
            <w:tcW w:w="2691" w:type="dxa"/>
          </w:tcPr>
          <w:p w:rsidR="000C4FAB" w:rsidRDefault="000C4FAB" w:rsidP="00345A5B">
            <w:r>
              <w:rPr>
                <w:rFonts w:hint="eastAsia"/>
              </w:rPr>
              <w:t>1</w:t>
            </w:r>
            <w:r>
              <w:t>6</w:t>
            </w:r>
          </w:p>
        </w:tc>
        <w:tc>
          <w:tcPr>
            <w:tcW w:w="2691" w:type="dxa"/>
          </w:tcPr>
          <w:p w:rsidR="000C4FAB" w:rsidRDefault="000C4FAB" w:rsidP="00345A5B">
            <w:r>
              <w:rPr>
                <w:rFonts w:hint="eastAsia"/>
              </w:rPr>
              <w:t>写多个寄存器</w:t>
            </w:r>
          </w:p>
        </w:tc>
        <w:tc>
          <w:tcPr>
            <w:tcW w:w="2704" w:type="dxa"/>
          </w:tcPr>
          <w:p w:rsidR="000C4FAB" w:rsidRDefault="000C4FAB" w:rsidP="00345A5B">
            <w:r>
              <w:rPr>
                <w:rFonts w:hint="eastAsia"/>
              </w:rPr>
              <w:t>1</w:t>
            </w:r>
            <w:r>
              <w:t>~20</w:t>
            </w:r>
          </w:p>
        </w:tc>
      </w:tr>
    </w:tbl>
    <w:p w:rsidR="000C4FAB" w:rsidRDefault="000C4FAB" w:rsidP="000C4FAB">
      <w:pPr>
        <w:ind w:left="210" w:hangingChars="100" w:hanging="210"/>
      </w:pPr>
      <w:r>
        <w:t>Modbus</w:t>
      </w:r>
      <w:r>
        <w:rPr>
          <w:rFonts w:hint="eastAsia"/>
        </w:rPr>
        <w:t xml:space="preserve"> I</w:t>
      </w:r>
      <w:r>
        <w:t>/O</w:t>
      </w:r>
      <w:r>
        <w:rPr>
          <w:rFonts w:hint="eastAsia"/>
        </w:rPr>
        <w:t>映射</w:t>
      </w:r>
    </w:p>
    <w:p w:rsidR="000C4FAB" w:rsidRDefault="000C4FAB" w:rsidP="000C4FAB">
      <w:pPr>
        <w:ind w:left="210" w:hangingChars="100" w:hanging="210"/>
      </w:pPr>
      <w:r>
        <w:rPr>
          <w:rFonts w:hint="eastAsia"/>
        </w:rPr>
        <w:t xml:space="preserve"> </w:t>
      </w:r>
      <w:r>
        <w:t xml:space="preserve">   </w:t>
      </w:r>
      <w:r>
        <w:rPr>
          <w:rFonts w:hint="eastAsia"/>
        </w:rPr>
        <w:t>首先，对Modbus主站I</w:t>
      </w:r>
      <w:r>
        <w:t>/O</w:t>
      </w:r>
      <w:r>
        <w:rPr>
          <w:rFonts w:hint="eastAsia"/>
        </w:rPr>
        <w:t>映射进行配置。添加M</w:t>
      </w:r>
      <w:r>
        <w:t>odbus</w:t>
      </w:r>
      <w:r>
        <w:rPr>
          <w:rFonts w:hint="eastAsia"/>
        </w:rPr>
        <w:t>主站设备时，会自动添加一个M</w:t>
      </w:r>
      <w:r>
        <w:t>odbusTCPMaster</w:t>
      </w:r>
      <w:r>
        <w:rPr>
          <w:rFonts w:hint="eastAsia"/>
        </w:rPr>
        <w:t>任务，可以对该任务设置优先级以及类型。同时，M</w:t>
      </w:r>
      <w:r>
        <w:t>odbusTCPMaster</w:t>
      </w:r>
      <w:r>
        <w:rPr>
          <w:rFonts w:hint="eastAsia"/>
        </w:rPr>
        <w:t>任务下有一个M</w:t>
      </w:r>
      <w:r>
        <w:t>odbusTcpMaster</w:t>
      </w:r>
      <w:r>
        <w:rPr>
          <w:rFonts w:hint="eastAsia"/>
        </w:rPr>
        <w:t>的POU，在使用该POU前，需要安装库文件</w:t>
      </w:r>
      <w:r w:rsidRPr="00C17CDE">
        <w:t>VM_Modbus</w:t>
      </w:r>
      <w:r>
        <w:t>TCP</w:t>
      </w:r>
      <w:r w:rsidRPr="00C17CDE">
        <w:t>Master</w:t>
      </w:r>
      <w:r>
        <w:rPr>
          <w:rFonts w:hint="eastAsia"/>
        </w:rPr>
        <w:t>.</w:t>
      </w:r>
      <w:r>
        <w:t>compiled-library</w:t>
      </w:r>
      <w:r>
        <w:rPr>
          <w:rFonts w:hint="eastAsia"/>
          <w:sz w:val="20"/>
          <w:szCs w:val="20"/>
        </w:rPr>
        <w:t>。该POU可以获取到每个M</w:t>
      </w:r>
      <w:r>
        <w:rPr>
          <w:sz w:val="20"/>
          <w:szCs w:val="20"/>
        </w:rPr>
        <w:t>odbus</w:t>
      </w:r>
      <w:r>
        <w:rPr>
          <w:rFonts w:hint="eastAsia"/>
          <w:sz w:val="20"/>
          <w:szCs w:val="20"/>
        </w:rPr>
        <w:t>主站的从站数目、从站连接状态以及从站号。</w:t>
      </w:r>
      <w:r w:rsidR="000C34AC">
        <w:rPr>
          <w:rFonts w:hint="eastAsia"/>
          <w:sz w:val="20"/>
          <w:szCs w:val="20"/>
        </w:rPr>
        <w:t>同时还可以使用库里的函数ParamGetI</w:t>
      </w:r>
      <w:r w:rsidR="000C34AC">
        <w:rPr>
          <w:sz w:val="20"/>
          <w:szCs w:val="20"/>
        </w:rPr>
        <w:t>pAddress</w:t>
      </w:r>
      <w:r w:rsidR="000C34AC">
        <w:rPr>
          <w:rFonts w:hint="eastAsia"/>
          <w:sz w:val="20"/>
          <w:szCs w:val="20"/>
        </w:rPr>
        <w:t>和ParamSet</w:t>
      </w:r>
      <w:r w:rsidR="000C34AC">
        <w:rPr>
          <w:sz w:val="20"/>
          <w:szCs w:val="20"/>
        </w:rPr>
        <w:t>IpAddress</w:t>
      </w:r>
      <w:r w:rsidR="000C34AC">
        <w:rPr>
          <w:rFonts w:hint="eastAsia"/>
          <w:sz w:val="20"/>
          <w:szCs w:val="20"/>
        </w:rPr>
        <w:t>来获取和修改从站的IP地址。函数ParamGetI</w:t>
      </w:r>
      <w:r w:rsidR="000C34AC">
        <w:rPr>
          <w:sz w:val="20"/>
          <w:szCs w:val="20"/>
        </w:rPr>
        <w:t>pAddress</w:t>
      </w:r>
      <w:r w:rsidR="000C34AC">
        <w:rPr>
          <w:rFonts w:hint="eastAsia"/>
          <w:sz w:val="20"/>
          <w:szCs w:val="20"/>
        </w:rPr>
        <w:t>有一个参数DeviceID，表示从站设备ID。比如ParamGetI</w:t>
      </w:r>
      <w:r w:rsidR="000C34AC">
        <w:rPr>
          <w:sz w:val="20"/>
          <w:szCs w:val="20"/>
        </w:rPr>
        <w:t>pAddress</w:t>
      </w:r>
      <w:r w:rsidR="000C34AC">
        <w:rPr>
          <w:rFonts w:hint="eastAsia"/>
          <w:sz w:val="20"/>
          <w:szCs w:val="20"/>
        </w:rPr>
        <w:t xml:space="preserve"> (0)会返回第0个从站设备的IP地址。函数ParamSet</w:t>
      </w:r>
      <w:r w:rsidR="000C34AC">
        <w:rPr>
          <w:sz w:val="20"/>
          <w:szCs w:val="20"/>
        </w:rPr>
        <w:t>IpAddress</w:t>
      </w:r>
      <w:r w:rsidR="000C34AC">
        <w:rPr>
          <w:rFonts w:hint="eastAsia"/>
          <w:sz w:val="20"/>
          <w:szCs w:val="20"/>
        </w:rPr>
        <w:t>有两个参数DeviceID和Ip</w:t>
      </w:r>
      <w:r w:rsidR="000C34AC">
        <w:rPr>
          <w:sz w:val="20"/>
          <w:szCs w:val="20"/>
        </w:rPr>
        <w:t>address</w:t>
      </w:r>
      <w:r w:rsidR="000C34AC">
        <w:rPr>
          <w:rFonts w:hint="eastAsia"/>
          <w:sz w:val="20"/>
          <w:szCs w:val="20"/>
        </w:rPr>
        <w:t>，DeviceID表示从站设备ID，Ip</w:t>
      </w:r>
      <w:r w:rsidR="000C34AC">
        <w:rPr>
          <w:sz w:val="20"/>
          <w:szCs w:val="20"/>
        </w:rPr>
        <w:t>address</w:t>
      </w:r>
      <w:r w:rsidR="000C34AC">
        <w:rPr>
          <w:rFonts w:hint="eastAsia"/>
          <w:sz w:val="20"/>
          <w:szCs w:val="20"/>
        </w:rPr>
        <w:t>表示要设置的IP地址。比如ParamSet</w:t>
      </w:r>
      <w:r w:rsidR="000C34AC">
        <w:rPr>
          <w:sz w:val="20"/>
          <w:szCs w:val="20"/>
        </w:rPr>
        <w:t>IpAddress</w:t>
      </w:r>
      <w:r w:rsidR="000C34AC">
        <w:rPr>
          <w:rFonts w:hint="eastAsia"/>
          <w:sz w:val="20"/>
          <w:szCs w:val="20"/>
        </w:rPr>
        <w:t xml:space="preserve"> (</w:t>
      </w:r>
      <w:r w:rsidR="000C34AC">
        <w:rPr>
          <w:sz w:val="20"/>
          <w:szCs w:val="20"/>
        </w:rPr>
        <w:t>0,</w:t>
      </w:r>
      <w:r w:rsidR="000C34AC">
        <w:rPr>
          <w:rFonts w:hint="eastAsia"/>
          <w:sz w:val="20"/>
          <w:szCs w:val="20"/>
        </w:rPr>
        <w:t>‘1</w:t>
      </w:r>
      <w:r w:rsidR="000C34AC">
        <w:rPr>
          <w:sz w:val="20"/>
          <w:szCs w:val="20"/>
        </w:rPr>
        <w:t>92.168.1.251</w:t>
      </w:r>
      <w:r w:rsidR="000C34AC">
        <w:rPr>
          <w:rFonts w:hint="eastAsia"/>
          <w:sz w:val="20"/>
          <w:szCs w:val="20"/>
        </w:rPr>
        <w:t>’)表示对第0个从站设备的IP地址设置为</w:t>
      </w:r>
      <w:r w:rsidR="000C34AC">
        <w:rPr>
          <w:sz w:val="20"/>
          <w:szCs w:val="20"/>
        </w:rPr>
        <w:t>192.168.1.251</w:t>
      </w:r>
      <w:r w:rsidR="000C34AC">
        <w:rPr>
          <w:rFonts w:hint="eastAsia"/>
          <w:sz w:val="20"/>
          <w:szCs w:val="20"/>
        </w:rPr>
        <w:t>，设置成功后函数ParamSetSlaveID返回0，失败返回-1。也可以使用库里的函数ParamGetPort和ParamSet</w:t>
      </w:r>
      <w:r w:rsidR="000C34AC">
        <w:rPr>
          <w:sz w:val="20"/>
          <w:szCs w:val="20"/>
        </w:rPr>
        <w:t>Port</w:t>
      </w:r>
      <w:r w:rsidR="000C34AC">
        <w:rPr>
          <w:rFonts w:hint="eastAsia"/>
          <w:sz w:val="20"/>
          <w:szCs w:val="20"/>
        </w:rPr>
        <w:t>来获取和修改从站的端口号。函数ParamGetPort和ParamSet</w:t>
      </w:r>
      <w:r w:rsidR="000C34AC">
        <w:rPr>
          <w:sz w:val="20"/>
          <w:szCs w:val="20"/>
        </w:rPr>
        <w:t>Port</w:t>
      </w:r>
      <w:r w:rsidR="000C34AC">
        <w:rPr>
          <w:rFonts w:hint="eastAsia"/>
          <w:sz w:val="20"/>
          <w:szCs w:val="20"/>
        </w:rPr>
        <w:t>的用法与函数ParamGetI</w:t>
      </w:r>
      <w:r w:rsidR="000C34AC">
        <w:rPr>
          <w:sz w:val="20"/>
          <w:szCs w:val="20"/>
        </w:rPr>
        <w:t>pAddress</w:t>
      </w:r>
      <w:r w:rsidR="000C34AC">
        <w:rPr>
          <w:rFonts w:hint="eastAsia"/>
          <w:sz w:val="20"/>
          <w:szCs w:val="20"/>
        </w:rPr>
        <w:t>和ParamSet</w:t>
      </w:r>
      <w:r w:rsidR="000C34AC">
        <w:rPr>
          <w:sz w:val="20"/>
          <w:szCs w:val="20"/>
        </w:rPr>
        <w:t>IpAddress</w:t>
      </w:r>
      <w:r w:rsidR="000C34AC">
        <w:rPr>
          <w:rFonts w:hint="eastAsia"/>
          <w:sz w:val="20"/>
          <w:szCs w:val="20"/>
        </w:rPr>
        <w:t>的用法类似。</w:t>
      </w:r>
    </w:p>
    <w:p w:rsidR="000C4FAB" w:rsidRDefault="000C34AC">
      <w:r w:rsidRPr="000C34AC">
        <w:rPr>
          <w:noProof/>
        </w:rPr>
        <w:drawing>
          <wp:inline distT="0" distB="0" distL="0" distR="0">
            <wp:extent cx="5274310" cy="2309151"/>
            <wp:effectExtent l="0" t="0" r="2540" b="0"/>
            <wp:docPr id="35" name="图片 35" descr="C:\Users\admin\Documents\WeChat Files\wxid_02x0vjsbdvi732\FileStorage\Temp\17222216730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admin\Documents\WeChat Files\wxid_02x0vjsbdvi732\FileStorage\Temp\1722221673056.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74310" cy="2309151"/>
                    </a:xfrm>
                    <a:prstGeom prst="rect">
                      <a:avLst/>
                    </a:prstGeom>
                    <a:noFill/>
                    <a:ln>
                      <a:noFill/>
                    </a:ln>
                  </pic:spPr>
                </pic:pic>
              </a:graphicData>
            </a:graphic>
          </wp:inline>
        </w:drawing>
      </w:r>
    </w:p>
    <w:p w:rsidR="000C34AC" w:rsidRDefault="000C34AC">
      <w:r w:rsidRPr="000C34AC">
        <w:rPr>
          <w:noProof/>
        </w:rPr>
        <w:lastRenderedPageBreak/>
        <w:drawing>
          <wp:inline distT="0" distB="0" distL="0" distR="0">
            <wp:extent cx="5274310" cy="2559492"/>
            <wp:effectExtent l="0" t="0" r="2540" b="0"/>
            <wp:docPr id="37" name="图片 37" descr="C:\Users\admin\Documents\WeChat Files\wxid_02x0vjsbdvi732\FileStorage\Temp\17222218314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Users\admin\Documents\WeChat Files\wxid_02x0vjsbdvi732\FileStorage\Temp\1722221831435.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74310" cy="2559492"/>
                    </a:xfrm>
                    <a:prstGeom prst="rect">
                      <a:avLst/>
                    </a:prstGeom>
                    <a:noFill/>
                    <a:ln>
                      <a:noFill/>
                    </a:ln>
                  </pic:spPr>
                </pic:pic>
              </a:graphicData>
            </a:graphic>
          </wp:inline>
        </w:drawing>
      </w:r>
    </w:p>
    <w:p w:rsidR="000C4FAB" w:rsidRDefault="000C4FAB" w:rsidP="000C4FAB">
      <w:pPr>
        <w:ind w:firstLineChars="200" w:firstLine="420"/>
      </w:pPr>
      <w:r>
        <w:rPr>
          <w:rFonts w:hint="eastAsia"/>
        </w:rPr>
        <w:t>在对Modbus</w:t>
      </w:r>
      <w:r>
        <w:t xml:space="preserve"> TCP</w:t>
      </w:r>
      <w:r>
        <w:rPr>
          <w:rFonts w:hint="eastAsia"/>
        </w:rPr>
        <w:t>主站I</w:t>
      </w:r>
      <w:r>
        <w:t>/O</w:t>
      </w:r>
      <w:r>
        <w:rPr>
          <w:rFonts w:hint="eastAsia"/>
        </w:rPr>
        <w:t>映射进行配置时，可以选择M</w:t>
      </w:r>
      <w:r>
        <w:t>odbusTCPMaster</w:t>
      </w:r>
      <w:r>
        <w:rPr>
          <w:rFonts w:hint="eastAsia"/>
        </w:rPr>
        <w:t>任务作为该M</w:t>
      </w:r>
      <w:r>
        <w:t>odbus TCP</w:t>
      </w:r>
      <w:r>
        <w:rPr>
          <w:rFonts w:hint="eastAsia"/>
        </w:rPr>
        <w:t>主站的总线周期任务。</w:t>
      </w:r>
      <w:r w:rsidR="000C34AC">
        <w:rPr>
          <w:rFonts w:hint="eastAsia"/>
        </w:rPr>
        <w:t>总线周期任务的间隔可以看作IO映射数据的刷新周期。</w:t>
      </w:r>
    </w:p>
    <w:p w:rsidR="000C4FAB" w:rsidRDefault="000C4FAB">
      <w:r>
        <w:rPr>
          <w:noProof/>
        </w:rPr>
        <w:drawing>
          <wp:inline distT="0" distB="0" distL="0" distR="0" wp14:anchorId="1CE28122" wp14:editId="13A03736">
            <wp:extent cx="5274310" cy="3011805"/>
            <wp:effectExtent l="0" t="0" r="254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274310" cy="3011805"/>
                    </a:xfrm>
                    <a:prstGeom prst="rect">
                      <a:avLst/>
                    </a:prstGeom>
                  </pic:spPr>
                </pic:pic>
              </a:graphicData>
            </a:graphic>
          </wp:inline>
        </w:drawing>
      </w:r>
    </w:p>
    <w:p w:rsidR="000C4FAB" w:rsidRDefault="000C4FAB" w:rsidP="000C4FAB">
      <w:pPr>
        <w:ind w:firstLine="420"/>
      </w:pPr>
      <w:r>
        <w:rPr>
          <w:rFonts w:hint="eastAsia"/>
        </w:rPr>
        <w:t>然后对M</w:t>
      </w:r>
      <w:r>
        <w:t>odbus</w:t>
      </w:r>
      <w:r>
        <w:rPr>
          <w:rFonts w:hint="eastAsia"/>
        </w:rPr>
        <w:t>设备I</w:t>
      </w:r>
      <w:r>
        <w:t>/O</w:t>
      </w:r>
      <w:r>
        <w:rPr>
          <w:rFonts w:hint="eastAsia"/>
        </w:rPr>
        <w:t>映射和M</w:t>
      </w:r>
      <w:r>
        <w:t>odbus</w:t>
      </w:r>
      <w:r>
        <w:rPr>
          <w:rFonts w:hint="eastAsia"/>
        </w:rPr>
        <w:t>通道I</w:t>
      </w:r>
      <w:r>
        <w:t>/O</w:t>
      </w:r>
      <w:r>
        <w:rPr>
          <w:rFonts w:hint="eastAsia"/>
        </w:rPr>
        <w:t>映射进行配置，在“总是更新变量”处，可根据情况选择：1、使用父设备设置；2、启用1</w:t>
      </w:r>
      <w:r w:rsidRPr="00C17CDE">
        <w:t>（如果未在任何任务中使用，</w:t>
      </w:r>
      <w:r>
        <w:rPr>
          <w:rFonts w:hint="eastAsia"/>
        </w:rPr>
        <w:t>适</w:t>
      </w:r>
      <w:r w:rsidRPr="00C17CDE">
        <w:t>用总线</w:t>
      </w:r>
      <w:r>
        <w:rPr>
          <w:rFonts w:hint="eastAsia"/>
        </w:rPr>
        <w:t>周期</w:t>
      </w:r>
      <w:r w:rsidRPr="00C17CDE">
        <w:t>任务）</w:t>
      </w:r>
      <w:r>
        <w:rPr>
          <w:rFonts w:hint="eastAsia"/>
        </w:rPr>
        <w:t>；3、启用2（总是在总线周期任务中）。</w:t>
      </w:r>
    </w:p>
    <w:p w:rsidR="000C4FAB" w:rsidRDefault="000C34AC">
      <w:r>
        <w:rPr>
          <w:noProof/>
        </w:rPr>
        <w:lastRenderedPageBreak/>
        <w:drawing>
          <wp:inline distT="0" distB="0" distL="0" distR="0" wp14:anchorId="4C94C54A" wp14:editId="6451E754">
            <wp:extent cx="5274310" cy="3208020"/>
            <wp:effectExtent l="0" t="0" r="254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274310" cy="3208020"/>
                    </a:xfrm>
                    <a:prstGeom prst="rect">
                      <a:avLst/>
                    </a:prstGeom>
                  </pic:spPr>
                </pic:pic>
              </a:graphicData>
            </a:graphic>
          </wp:inline>
        </w:drawing>
      </w:r>
    </w:p>
    <w:p w:rsidR="000C4FAB" w:rsidRDefault="000C4FAB" w:rsidP="000C4FAB">
      <w:pPr>
        <w:ind w:leftChars="100" w:left="210" w:firstLineChars="100" w:firstLine="210"/>
      </w:pPr>
      <w:r>
        <w:rPr>
          <w:rFonts w:hint="eastAsia"/>
          <w:noProof/>
        </w:rPr>
        <w:t>在</w:t>
      </w:r>
      <w:r>
        <w:rPr>
          <w:rFonts w:hint="eastAsia"/>
        </w:rPr>
        <w:t>M</w:t>
      </w:r>
      <w:r>
        <w:t>odbus</w:t>
      </w:r>
      <w:r>
        <w:rPr>
          <w:rFonts w:hint="eastAsia"/>
        </w:rPr>
        <w:t>设备I</w:t>
      </w:r>
      <w:r>
        <w:t>/O</w:t>
      </w:r>
      <w:r>
        <w:rPr>
          <w:rFonts w:hint="eastAsia"/>
        </w:rPr>
        <w:t>映射中，存在一个连接状态，可以根据连接状态判断该T</w:t>
      </w:r>
      <w:r>
        <w:t>CP</w:t>
      </w:r>
      <w:r>
        <w:rPr>
          <w:rFonts w:hint="eastAsia"/>
        </w:rPr>
        <w:t>从站设备是否与主站连接。</w:t>
      </w:r>
    </w:p>
    <w:p w:rsidR="000C4FAB" w:rsidRDefault="000C4FAB">
      <w:r>
        <w:rPr>
          <w:noProof/>
        </w:rPr>
        <w:drawing>
          <wp:inline distT="0" distB="0" distL="0" distR="0" wp14:anchorId="491394B0" wp14:editId="55369518">
            <wp:extent cx="5274310" cy="2830195"/>
            <wp:effectExtent l="0" t="0" r="2540" b="825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274310" cy="2830195"/>
                    </a:xfrm>
                    <a:prstGeom prst="rect">
                      <a:avLst/>
                    </a:prstGeom>
                  </pic:spPr>
                </pic:pic>
              </a:graphicData>
            </a:graphic>
          </wp:inline>
        </w:drawing>
      </w:r>
    </w:p>
    <w:p w:rsidR="000C4FAB" w:rsidRDefault="000C4FAB" w:rsidP="000C4FAB">
      <w:pPr>
        <w:ind w:left="210" w:hangingChars="100" w:hanging="210"/>
      </w:pPr>
      <w:r>
        <w:rPr>
          <w:rFonts w:hint="eastAsia"/>
        </w:rPr>
        <w:t>M</w:t>
      </w:r>
      <w:r>
        <w:t>odbus</w:t>
      </w:r>
      <w:r>
        <w:rPr>
          <w:rFonts w:hint="eastAsia"/>
        </w:rPr>
        <w:t>通道I</w:t>
      </w:r>
      <w:r>
        <w:t>/O</w:t>
      </w:r>
      <w:r>
        <w:rPr>
          <w:rFonts w:hint="eastAsia"/>
        </w:rPr>
        <w:t>映射的变量说明：</w:t>
      </w:r>
    </w:p>
    <w:p w:rsidR="000C4FAB" w:rsidRDefault="000C4FAB" w:rsidP="000C4FAB">
      <w:pPr>
        <w:ind w:left="210" w:hangingChars="100" w:hanging="210"/>
      </w:pPr>
      <w:r>
        <w:t>1</w:t>
      </w:r>
      <w:r>
        <w:rPr>
          <w:rFonts w:hint="eastAsia"/>
        </w:rPr>
        <w:t>）触发变量，上升沿有效：当执行方式为触发时，可以对它映射相应参数，当该参数由0变为1时，会触发M</w:t>
      </w:r>
      <w:r>
        <w:t>odbus</w:t>
      </w:r>
      <w:r>
        <w:rPr>
          <w:rFonts w:hint="eastAsia"/>
        </w:rPr>
        <w:t>请求；</w:t>
      </w:r>
    </w:p>
    <w:p w:rsidR="000C4FAB" w:rsidRDefault="000C4FAB" w:rsidP="000C4FAB">
      <w:pPr>
        <w:ind w:left="210" w:hangingChars="100" w:hanging="210"/>
      </w:pPr>
      <w:r>
        <w:rPr>
          <w:rFonts w:hint="eastAsia"/>
        </w:rPr>
        <w:t>2）I</w:t>
      </w:r>
      <w:r>
        <w:t>O</w:t>
      </w:r>
      <w:r>
        <w:rPr>
          <w:rFonts w:hint="eastAsia"/>
        </w:rPr>
        <w:t>映射：可以将程序中的自定义变量映射到I</w:t>
      </w:r>
      <w:r>
        <w:t>/O</w:t>
      </w:r>
      <w:r>
        <w:rPr>
          <w:rFonts w:hint="eastAsia"/>
        </w:rPr>
        <w:t>地址；</w:t>
      </w:r>
      <w:r w:rsidR="000C34AC">
        <w:rPr>
          <w:rFonts w:hint="eastAsia"/>
        </w:rPr>
        <w:t>IO映射的数量为该次</w:t>
      </w:r>
      <w:r w:rsidR="000C34AC">
        <w:t>Modbus</w:t>
      </w:r>
      <w:r w:rsidR="000C34AC">
        <w:rPr>
          <w:rFonts w:hint="eastAsia"/>
        </w:rPr>
        <w:t>请求的最大映射数量，如果不需要这么大的IO映射数量，可以通过设置M</w:t>
      </w:r>
      <w:r w:rsidR="000C34AC">
        <w:t>odbu</w:t>
      </w:r>
      <w:r w:rsidR="000C34AC">
        <w:rPr>
          <w:rFonts w:hint="eastAsia"/>
        </w:rPr>
        <w:t>s通道配置参数里的“长度”来改变该M</w:t>
      </w:r>
      <w:r w:rsidR="000C34AC">
        <w:t>odbus</w:t>
      </w:r>
      <w:r w:rsidR="000C34AC">
        <w:rPr>
          <w:rFonts w:hint="eastAsia"/>
        </w:rPr>
        <w:t>请求的IO映射数量；</w:t>
      </w:r>
    </w:p>
    <w:p w:rsidR="000C4FAB" w:rsidRDefault="000C4FAB" w:rsidP="000C4FAB">
      <w:pPr>
        <w:ind w:left="210" w:hangingChars="100" w:hanging="210"/>
      </w:pPr>
      <w:r>
        <w:rPr>
          <w:rFonts w:hint="eastAsia"/>
        </w:rPr>
        <w:t>3）完成标志：当一个M</w:t>
      </w:r>
      <w:r>
        <w:t>odbus</w:t>
      </w:r>
      <w:r>
        <w:rPr>
          <w:rFonts w:hint="eastAsia"/>
        </w:rPr>
        <w:t>请求完成时，该完成标志为t</w:t>
      </w:r>
      <w:r>
        <w:t>rue</w:t>
      </w:r>
      <w:r>
        <w:rPr>
          <w:rFonts w:hint="eastAsia"/>
        </w:rPr>
        <w:t>，否则为f</w:t>
      </w:r>
      <w:r>
        <w:t>alse</w:t>
      </w:r>
      <w:r>
        <w:rPr>
          <w:rFonts w:hint="eastAsia"/>
        </w:rPr>
        <w:t>；</w:t>
      </w:r>
    </w:p>
    <w:p w:rsidR="000C4FAB" w:rsidRDefault="000C4FAB" w:rsidP="000C4FAB">
      <w:pPr>
        <w:ind w:left="210" w:hangingChars="100" w:hanging="210"/>
      </w:pPr>
      <w:r>
        <w:rPr>
          <w:rFonts w:hint="eastAsia"/>
        </w:rPr>
        <w:t>4）错误码：当M</w:t>
      </w:r>
      <w:r>
        <w:t>odbus</w:t>
      </w:r>
      <w:r>
        <w:rPr>
          <w:rFonts w:hint="eastAsia"/>
        </w:rPr>
        <w:t>主站接收到错误帧时，会显示对应错误码。0表示无错误，1表示功能码错误，2表示数据地址异常，3表示数据范围错误。</w:t>
      </w:r>
    </w:p>
    <w:p w:rsidR="000C4FAB" w:rsidRDefault="000C4FAB">
      <w:r>
        <w:rPr>
          <w:noProof/>
        </w:rPr>
        <w:lastRenderedPageBreak/>
        <w:drawing>
          <wp:inline distT="0" distB="0" distL="0" distR="0" wp14:anchorId="752A4C12" wp14:editId="5FFFF6E3">
            <wp:extent cx="5274310" cy="2683510"/>
            <wp:effectExtent l="0" t="0" r="2540" b="254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274310" cy="2683510"/>
                    </a:xfrm>
                    <a:prstGeom prst="rect">
                      <a:avLst/>
                    </a:prstGeom>
                  </pic:spPr>
                </pic:pic>
              </a:graphicData>
            </a:graphic>
          </wp:inline>
        </w:drawing>
      </w:r>
    </w:p>
    <w:p w:rsidR="000C4FAB" w:rsidRDefault="000C34AC" w:rsidP="000C4FAB">
      <w:pPr>
        <w:pStyle w:val="2"/>
      </w:pPr>
      <w:r>
        <w:rPr>
          <w:rFonts w:hint="eastAsia"/>
        </w:rPr>
        <w:t>2</w:t>
      </w:r>
      <w:r w:rsidR="000C4FAB">
        <w:rPr>
          <w:rFonts w:hint="eastAsia"/>
        </w:rPr>
        <w:t xml:space="preserve"> mod</w:t>
      </w:r>
      <w:r w:rsidR="000C4FAB">
        <w:t>bus TCP</w:t>
      </w:r>
      <w:r w:rsidR="000C4FAB">
        <w:rPr>
          <w:rFonts w:hint="eastAsia"/>
        </w:rPr>
        <w:t>从站</w:t>
      </w:r>
    </w:p>
    <w:p w:rsidR="000C4FAB" w:rsidRPr="0076459B" w:rsidRDefault="000C34AC" w:rsidP="000C4FAB">
      <w:pPr>
        <w:pStyle w:val="3"/>
        <w:spacing w:after="0"/>
        <w:rPr>
          <w:rFonts w:asciiTheme="majorEastAsia" w:eastAsiaTheme="majorEastAsia" w:hAnsiTheme="majorEastAsia"/>
        </w:rPr>
      </w:pPr>
      <w:r>
        <w:rPr>
          <w:rFonts w:asciiTheme="majorEastAsia" w:eastAsiaTheme="majorEastAsia" w:hAnsiTheme="majorEastAsia"/>
        </w:rPr>
        <w:t>2.1</w:t>
      </w:r>
      <w:r w:rsidR="000C4FAB">
        <w:rPr>
          <w:rFonts w:asciiTheme="majorEastAsia" w:eastAsiaTheme="majorEastAsia" w:hAnsiTheme="majorEastAsia" w:hint="eastAsia"/>
        </w:rPr>
        <w:t xml:space="preserve"> M</w:t>
      </w:r>
      <w:r w:rsidR="000C4FAB">
        <w:rPr>
          <w:rFonts w:asciiTheme="majorEastAsia" w:eastAsiaTheme="majorEastAsia" w:hAnsiTheme="majorEastAsia"/>
        </w:rPr>
        <w:t>odbus TCP</w:t>
      </w:r>
      <w:r w:rsidR="000C4FAB">
        <w:rPr>
          <w:rFonts w:asciiTheme="majorEastAsia" w:eastAsiaTheme="majorEastAsia" w:hAnsiTheme="majorEastAsia" w:hint="eastAsia"/>
        </w:rPr>
        <w:t>从站网络组态</w:t>
      </w:r>
    </w:p>
    <w:p w:rsidR="000C4FAB" w:rsidRPr="0076459B" w:rsidRDefault="000C4FAB" w:rsidP="000C4FAB">
      <w:r>
        <w:rPr>
          <w:rFonts w:hint="eastAsia"/>
        </w:rPr>
        <w:t>选择Modbus从站目录下的“Modbus</w:t>
      </w:r>
      <w:r>
        <w:t xml:space="preserve"> TCP Slave</w:t>
      </w:r>
      <w:r>
        <w:rPr>
          <w:rFonts w:hint="eastAsia"/>
        </w:rPr>
        <w:t>”，单击“添加设备”。</w:t>
      </w:r>
    </w:p>
    <w:p w:rsidR="000C4FAB" w:rsidRDefault="000C4FAB">
      <w:r>
        <w:rPr>
          <w:noProof/>
        </w:rPr>
        <w:lastRenderedPageBreak/>
        <w:drawing>
          <wp:inline distT="0" distB="0" distL="0" distR="0" wp14:anchorId="4E5FDCDA" wp14:editId="04214F82">
            <wp:extent cx="5274310" cy="7704455"/>
            <wp:effectExtent l="0" t="0" r="254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274310" cy="7704455"/>
                    </a:xfrm>
                    <a:prstGeom prst="rect">
                      <a:avLst/>
                    </a:prstGeom>
                  </pic:spPr>
                </pic:pic>
              </a:graphicData>
            </a:graphic>
          </wp:inline>
        </w:drawing>
      </w:r>
    </w:p>
    <w:p w:rsidR="000C4FAB" w:rsidRDefault="000C34AC" w:rsidP="000C4FAB">
      <w:pPr>
        <w:pStyle w:val="3"/>
        <w:spacing w:after="0"/>
        <w:rPr>
          <w:rFonts w:asciiTheme="majorEastAsia" w:eastAsiaTheme="majorEastAsia" w:hAnsiTheme="majorEastAsia"/>
        </w:rPr>
      </w:pPr>
      <w:r>
        <w:rPr>
          <w:rFonts w:asciiTheme="majorEastAsia" w:eastAsiaTheme="majorEastAsia" w:hAnsiTheme="majorEastAsia"/>
        </w:rPr>
        <w:t>2.2</w:t>
      </w:r>
      <w:r w:rsidR="000C4FAB">
        <w:rPr>
          <w:rFonts w:asciiTheme="majorEastAsia" w:eastAsiaTheme="majorEastAsia" w:hAnsiTheme="majorEastAsia" w:hint="eastAsia"/>
        </w:rPr>
        <w:t xml:space="preserve"> M</w:t>
      </w:r>
      <w:r w:rsidR="000C4FAB">
        <w:rPr>
          <w:rFonts w:asciiTheme="majorEastAsia" w:eastAsiaTheme="majorEastAsia" w:hAnsiTheme="majorEastAsia"/>
        </w:rPr>
        <w:t>odbus TCP</w:t>
      </w:r>
      <w:r w:rsidR="000C4FAB">
        <w:rPr>
          <w:rFonts w:asciiTheme="majorEastAsia" w:eastAsiaTheme="majorEastAsia" w:hAnsiTheme="majorEastAsia" w:hint="eastAsia"/>
        </w:rPr>
        <w:t>从站配置</w:t>
      </w:r>
    </w:p>
    <w:p w:rsidR="000C4FAB" w:rsidRDefault="000C4FAB" w:rsidP="000C4FAB">
      <w:pPr>
        <w:ind w:firstLine="420"/>
      </w:pPr>
      <w:r>
        <w:rPr>
          <w:rFonts w:hint="eastAsia"/>
        </w:rPr>
        <w:t>PLC做Modbus</w:t>
      </w:r>
      <w:r>
        <w:t xml:space="preserve"> TCP</w:t>
      </w:r>
      <w:r>
        <w:rPr>
          <w:rFonts w:hint="eastAsia"/>
        </w:rPr>
        <w:t>从站时，需要对M</w:t>
      </w:r>
      <w:r>
        <w:t>odbus TCP</w:t>
      </w:r>
      <w:r>
        <w:rPr>
          <w:rFonts w:hint="eastAsia"/>
        </w:rPr>
        <w:t>从站进行配置。一个PLC最多可以配置</w:t>
      </w:r>
      <w:r>
        <w:t>247</w:t>
      </w:r>
      <w:r>
        <w:rPr>
          <w:rFonts w:hint="eastAsia"/>
        </w:rPr>
        <w:t>个M</w:t>
      </w:r>
      <w:r>
        <w:t>odbus</w:t>
      </w:r>
      <w:r>
        <w:rPr>
          <w:rFonts w:hint="eastAsia"/>
        </w:rPr>
        <w:t>从站。</w:t>
      </w:r>
    </w:p>
    <w:p w:rsidR="000C4FAB" w:rsidRDefault="000C4FAB" w:rsidP="000C4FAB">
      <w:pPr>
        <w:ind w:firstLine="420"/>
      </w:pPr>
      <w:r>
        <w:rPr>
          <w:rFonts w:hint="eastAsia"/>
        </w:rPr>
        <w:lastRenderedPageBreak/>
        <w:t>双击左侧设备树的“</w:t>
      </w:r>
      <w:r>
        <w:t>Modbus_TCP_Slave</w:t>
      </w:r>
      <w:r>
        <w:rPr>
          <w:rFonts w:hint="eastAsia"/>
        </w:rPr>
        <w:t>”，打开</w:t>
      </w:r>
      <w:r>
        <w:t>Internal</w:t>
      </w:r>
      <w:r>
        <w:rPr>
          <w:rFonts w:hint="eastAsia"/>
        </w:rPr>
        <w:t>配置界面</w:t>
      </w:r>
    </w:p>
    <w:p w:rsidR="000C4FAB" w:rsidRDefault="000C4FAB">
      <w:r>
        <w:rPr>
          <w:noProof/>
        </w:rPr>
        <w:drawing>
          <wp:inline distT="0" distB="0" distL="0" distR="0" wp14:anchorId="3CF30498" wp14:editId="28648569">
            <wp:extent cx="5274310" cy="3250565"/>
            <wp:effectExtent l="0" t="0" r="2540" b="698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5274310" cy="3250565"/>
                    </a:xfrm>
                    <a:prstGeom prst="rect">
                      <a:avLst/>
                    </a:prstGeom>
                  </pic:spPr>
                </pic:pic>
              </a:graphicData>
            </a:graphic>
          </wp:inline>
        </w:drawing>
      </w:r>
    </w:p>
    <w:p w:rsidR="000C4FAB" w:rsidRDefault="000C4FAB" w:rsidP="000C4FAB">
      <w:r>
        <w:rPr>
          <w:rFonts w:hint="eastAsia"/>
        </w:rPr>
        <w:t>M</w:t>
      </w:r>
      <w:r>
        <w:t>odbus</w:t>
      </w:r>
      <w:r>
        <w:rPr>
          <w:rFonts w:hint="eastAsia"/>
        </w:rPr>
        <w:t>从站参数说明如下表所示。</w:t>
      </w:r>
    </w:p>
    <w:tbl>
      <w:tblPr>
        <w:tblStyle w:val="a3"/>
        <w:tblW w:w="8926" w:type="dxa"/>
        <w:tblLook w:val="04A0" w:firstRow="1" w:lastRow="0" w:firstColumn="1" w:lastColumn="0" w:noHBand="0" w:noVBand="1"/>
      </w:tblPr>
      <w:tblGrid>
        <w:gridCol w:w="4148"/>
        <w:gridCol w:w="4778"/>
      </w:tblGrid>
      <w:tr w:rsidR="000C4FAB" w:rsidTr="00345A5B">
        <w:tc>
          <w:tcPr>
            <w:tcW w:w="4148" w:type="dxa"/>
            <w:shd w:val="clear" w:color="auto" w:fill="D9D9D9" w:themeFill="background1" w:themeFillShade="D9"/>
          </w:tcPr>
          <w:p w:rsidR="000C4FAB" w:rsidRDefault="000C4FAB" w:rsidP="00345A5B">
            <w:pPr>
              <w:jc w:val="center"/>
            </w:pPr>
            <w:r>
              <w:rPr>
                <w:rFonts w:hint="eastAsia"/>
              </w:rPr>
              <w:t>参数名称</w:t>
            </w:r>
          </w:p>
        </w:tc>
        <w:tc>
          <w:tcPr>
            <w:tcW w:w="4778" w:type="dxa"/>
            <w:shd w:val="clear" w:color="auto" w:fill="D9D9D9" w:themeFill="background1" w:themeFillShade="D9"/>
          </w:tcPr>
          <w:p w:rsidR="000C4FAB" w:rsidRDefault="000C4FAB" w:rsidP="00345A5B">
            <w:pPr>
              <w:jc w:val="center"/>
            </w:pPr>
            <w:r>
              <w:rPr>
                <w:rFonts w:hint="eastAsia"/>
              </w:rPr>
              <w:t>参数说明</w:t>
            </w:r>
          </w:p>
        </w:tc>
      </w:tr>
      <w:tr w:rsidR="000C4FAB" w:rsidTr="00345A5B">
        <w:tc>
          <w:tcPr>
            <w:tcW w:w="4148" w:type="dxa"/>
          </w:tcPr>
          <w:p w:rsidR="000C4FAB" w:rsidRDefault="000C4FAB" w:rsidP="00345A5B">
            <w:pPr>
              <w:jc w:val="left"/>
            </w:pPr>
            <w:r>
              <w:rPr>
                <w:rFonts w:hint="eastAsia"/>
              </w:rPr>
              <w:t>站号</w:t>
            </w:r>
          </w:p>
        </w:tc>
        <w:tc>
          <w:tcPr>
            <w:tcW w:w="4778" w:type="dxa"/>
          </w:tcPr>
          <w:p w:rsidR="000C4FAB" w:rsidRDefault="000C4FAB" w:rsidP="00345A5B">
            <w:pPr>
              <w:jc w:val="left"/>
            </w:pPr>
            <w:r>
              <w:rPr>
                <w:rFonts w:hint="eastAsia"/>
              </w:rPr>
              <w:t>标识从站号，范围1</w:t>
            </w:r>
            <w:r>
              <w:t>~247</w:t>
            </w:r>
          </w:p>
        </w:tc>
      </w:tr>
      <w:tr w:rsidR="000C4FAB" w:rsidTr="00345A5B">
        <w:tc>
          <w:tcPr>
            <w:tcW w:w="4148" w:type="dxa"/>
          </w:tcPr>
          <w:p w:rsidR="000C4FAB" w:rsidRDefault="000C4FAB" w:rsidP="00345A5B">
            <w:pPr>
              <w:jc w:val="left"/>
            </w:pPr>
            <w:r>
              <w:rPr>
                <w:rFonts w:hint="eastAsia"/>
              </w:rPr>
              <w:t>端口号</w:t>
            </w:r>
          </w:p>
        </w:tc>
        <w:tc>
          <w:tcPr>
            <w:tcW w:w="4778" w:type="dxa"/>
          </w:tcPr>
          <w:p w:rsidR="000C4FAB" w:rsidRDefault="000C4FAB" w:rsidP="00345A5B">
            <w:pPr>
              <w:jc w:val="left"/>
            </w:pPr>
            <w:r>
              <w:t>Modbus TCP从站的TCP端口号</w:t>
            </w:r>
          </w:p>
        </w:tc>
      </w:tr>
      <w:tr w:rsidR="000C4FAB" w:rsidTr="00345A5B">
        <w:tc>
          <w:tcPr>
            <w:tcW w:w="4148" w:type="dxa"/>
          </w:tcPr>
          <w:p w:rsidR="000C4FAB" w:rsidRDefault="000C4FAB" w:rsidP="00345A5B">
            <w:pPr>
              <w:jc w:val="left"/>
            </w:pPr>
            <w:r>
              <w:rPr>
                <w:rFonts w:hint="eastAsia"/>
              </w:rPr>
              <w:t>线圈偏移</w:t>
            </w:r>
          </w:p>
        </w:tc>
        <w:tc>
          <w:tcPr>
            <w:tcW w:w="4778" w:type="dxa"/>
          </w:tcPr>
          <w:p w:rsidR="000C4FAB" w:rsidRDefault="000C4FAB" w:rsidP="000C4FAB">
            <w:pPr>
              <w:jc w:val="left"/>
            </w:pPr>
            <w:r>
              <w:rPr>
                <w:rFonts w:hint="eastAsia"/>
              </w:rPr>
              <w:t>线圈从地址0的偏移个数</w:t>
            </w:r>
          </w:p>
        </w:tc>
      </w:tr>
      <w:tr w:rsidR="000C4FAB" w:rsidTr="00345A5B">
        <w:tc>
          <w:tcPr>
            <w:tcW w:w="4148" w:type="dxa"/>
          </w:tcPr>
          <w:p w:rsidR="000C4FAB" w:rsidRDefault="000C4FAB" w:rsidP="00345A5B">
            <w:pPr>
              <w:jc w:val="left"/>
            </w:pPr>
            <w:r>
              <w:rPr>
                <w:rFonts w:hint="eastAsia"/>
              </w:rPr>
              <w:t>输入离散量偏移</w:t>
            </w:r>
          </w:p>
        </w:tc>
        <w:tc>
          <w:tcPr>
            <w:tcW w:w="4778" w:type="dxa"/>
          </w:tcPr>
          <w:p w:rsidR="000C4FAB" w:rsidRDefault="000C4FAB" w:rsidP="00345A5B">
            <w:pPr>
              <w:jc w:val="left"/>
            </w:pPr>
            <w:r>
              <w:rPr>
                <w:rFonts w:hint="eastAsia"/>
              </w:rPr>
              <w:t>输入离散量从地址0的偏移个数</w:t>
            </w:r>
          </w:p>
        </w:tc>
      </w:tr>
      <w:tr w:rsidR="000C4FAB" w:rsidTr="00345A5B">
        <w:tc>
          <w:tcPr>
            <w:tcW w:w="4148" w:type="dxa"/>
          </w:tcPr>
          <w:p w:rsidR="000C4FAB" w:rsidRDefault="000C4FAB" w:rsidP="000C4FAB">
            <w:pPr>
              <w:jc w:val="left"/>
            </w:pPr>
            <w:r>
              <w:rPr>
                <w:rFonts w:hint="eastAsia"/>
              </w:rPr>
              <w:t>保持寄存器偏移</w:t>
            </w:r>
          </w:p>
        </w:tc>
        <w:tc>
          <w:tcPr>
            <w:tcW w:w="4778" w:type="dxa"/>
          </w:tcPr>
          <w:p w:rsidR="000C4FAB" w:rsidRDefault="000C4FAB" w:rsidP="000C4FAB">
            <w:pPr>
              <w:jc w:val="left"/>
            </w:pPr>
            <w:r>
              <w:rPr>
                <w:rFonts w:hint="eastAsia"/>
              </w:rPr>
              <w:t>保持寄存器从地址0的偏移个数</w:t>
            </w:r>
          </w:p>
        </w:tc>
      </w:tr>
      <w:tr w:rsidR="000C4FAB" w:rsidTr="00345A5B">
        <w:tc>
          <w:tcPr>
            <w:tcW w:w="4148" w:type="dxa"/>
          </w:tcPr>
          <w:p w:rsidR="000C4FAB" w:rsidRDefault="000C4FAB" w:rsidP="000C4FAB">
            <w:pPr>
              <w:jc w:val="left"/>
            </w:pPr>
            <w:r>
              <w:rPr>
                <w:rFonts w:hint="eastAsia"/>
              </w:rPr>
              <w:t>输入寄存器偏移</w:t>
            </w:r>
          </w:p>
        </w:tc>
        <w:tc>
          <w:tcPr>
            <w:tcW w:w="4778" w:type="dxa"/>
          </w:tcPr>
          <w:p w:rsidR="000C4FAB" w:rsidRDefault="000C4FAB" w:rsidP="000C4FAB">
            <w:pPr>
              <w:jc w:val="left"/>
            </w:pPr>
            <w:r>
              <w:rPr>
                <w:rFonts w:hint="eastAsia"/>
              </w:rPr>
              <w:t>输入寄存器从地址0的偏移个数</w:t>
            </w:r>
          </w:p>
        </w:tc>
      </w:tr>
    </w:tbl>
    <w:p w:rsidR="000C4FAB" w:rsidRDefault="000C4FAB" w:rsidP="000C4FAB">
      <w:pPr>
        <w:ind w:left="210" w:hangingChars="100" w:hanging="210"/>
      </w:pPr>
      <w:r>
        <w:rPr>
          <w:rFonts w:hint="eastAsia"/>
        </w:rPr>
        <w:t>示例如下表所示。</w:t>
      </w:r>
    </w:p>
    <w:tbl>
      <w:tblPr>
        <w:tblStyle w:val="a3"/>
        <w:tblW w:w="8926" w:type="dxa"/>
        <w:tblLook w:val="04A0" w:firstRow="1" w:lastRow="0" w:firstColumn="1" w:lastColumn="0" w:noHBand="0" w:noVBand="1"/>
      </w:tblPr>
      <w:tblGrid>
        <w:gridCol w:w="4148"/>
        <w:gridCol w:w="4778"/>
      </w:tblGrid>
      <w:tr w:rsidR="000C4FAB" w:rsidTr="00345A5B">
        <w:tc>
          <w:tcPr>
            <w:tcW w:w="4148" w:type="dxa"/>
            <w:shd w:val="clear" w:color="auto" w:fill="D9D9D9" w:themeFill="background1" w:themeFillShade="D9"/>
          </w:tcPr>
          <w:p w:rsidR="000C4FAB" w:rsidRDefault="000C4FAB" w:rsidP="00345A5B">
            <w:pPr>
              <w:jc w:val="center"/>
            </w:pPr>
            <w:r>
              <w:rPr>
                <w:rFonts w:hint="eastAsia"/>
              </w:rPr>
              <w:t>参数名称</w:t>
            </w:r>
          </w:p>
        </w:tc>
        <w:tc>
          <w:tcPr>
            <w:tcW w:w="4778" w:type="dxa"/>
            <w:shd w:val="clear" w:color="auto" w:fill="D9D9D9" w:themeFill="background1" w:themeFillShade="D9"/>
          </w:tcPr>
          <w:p w:rsidR="000C4FAB" w:rsidRDefault="000C4FAB" w:rsidP="00345A5B">
            <w:pPr>
              <w:jc w:val="center"/>
            </w:pPr>
            <w:r>
              <w:rPr>
                <w:rFonts w:hint="eastAsia"/>
              </w:rPr>
              <w:t>配置值</w:t>
            </w:r>
          </w:p>
        </w:tc>
      </w:tr>
      <w:tr w:rsidR="000C4FAB" w:rsidTr="00345A5B">
        <w:tc>
          <w:tcPr>
            <w:tcW w:w="4148" w:type="dxa"/>
          </w:tcPr>
          <w:p w:rsidR="000C4FAB" w:rsidRDefault="000C4FAB" w:rsidP="00345A5B">
            <w:pPr>
              <w:jc w:val="left"/>
            </w:pPr>
            <w:r>
              <w:rPr>
                <w:rFonts w:hint="eastAsia"/>
              </w:rPr>
              <w:t>站号</w:t>
            </w:r>
          </w:p>
        </w:tc>
        <w:tc>
          <w:tcPr>
            <w:tcW w:w="4778" w:type="dxa"/>
          </w:tcPr>
          <w:p w:rsidR="000C4FAB" w:rsidRDefault="000C4FAB" w:rsidP="00345A5B">
            <w:pPr>
              <w:jc w:val="left"/>
            </w:pPr>
            <w:r>
              <w:rPr>
                <w:rFonts w:hint="eastAsia"/>
              </w:rPr>
              <w:t>1</w:t>
            </w:r>
          </w:p>
        </w:tc>
      </w:tr>
      <w:tr w:rsidR="000C4FAB" w:rsidTr="00345A5B">
        <w:tc>
          <w:tcPr>
            <w:tcW w:w="4148" w:type="dxa"/>
          </w:tcPr>
          <w:p w:rsidR="000C4FAB" w:rsidRDefault="000C4FAB" w:rsidP="00345A5B">
            <w:pPr>
              <w:jc w:val="left"/>
            </w:pPr>
            <w:r>
              <w:rPr>
                <w:rFonts w:hint="eastAsia"/>
              </w:rPr>
              <w:t>端口号</w:t>
            </w:r>
          </w:p>
        </w:tc>
        <w:tc>
          <w:tcPr>
            <w:tcW w:w="4778" w:type="dxa"/>
          </w:tcPr>
          <w:p w:rsidR="000C4FAB" w:rsidRDefault="000C4FAB" w:rsidP="00345A5B">
            <w:pPr>
              <w:jc w:val="left"/>
            </w:pPr>
            <w:r>
              <w:t>502</w:t>
            </w:r>
          </w:p>
        </w:tc>
      </w:tr>
      <w:tr w:rsidR="000C4FAB" w:rsidTr="00345A5B">
        <w:tc>
          <w:tcPr>
            <w:tcW w:w="4148" w:type="dxa"/>
          </w:tcPr>
          <w:p w:rsidR="000C4FAB" w:rsidRDefault="000C4FAB" w:rsidP="00345A5B">
            <w:pPr>
              <w:jc w:val="left"/>
            </w:pPr>
            <w:r>
              <w:rPr>
                <w:rFonts w:hint="eastAsia"/>
              </w:rPr>
              <w:t>线圈偏移</w:t>
            </w:r>
          </w:p>
        </w:tc>
        <w:tc>
          <w:tcPr>
            <w:tcW w:w="4778" w:type="dxa"/>
          </w:tcPr>
          <w:p w:rsidR="000C4FAB" w:rsidRDefault="000C4FAB" w:rsidP="00345A5B">
            <w:pPr>
              <w:jc w:val="left"/>
            </w:pPr>
            <w:r>
              <w:t>0</w:t>
            </w:r>
          </w:p>
        </w:tc>
      </w:tr>
      <w:tr w:rsidR="000C4FAB" w:rsidTr="00345A5B">
        <w:tc>
          <w:tcPr>
            <w:tcW w:w="4148" w:type="dxa"/>
          </w:tcPr>
          <w:p w:rsidR="000C4FAB" w:rsidRDefault="000C4FAB" w:rsidP="00345A5B">
            <w:pPr>
              <w:jc w:val="left"/>
            </w:pPr>
            <w:r>
              <w:rPr>
                <w:rFonts w:hint="eastAsia"/>
              </w:rPr>
              <w:t>输入离散量偏移</w:t>
            </w:r>
          </w:p>
        </w:tc>
        <w:tc>
          <w:tcPr>
            <w:tcW w:w="4778" w:type="dxa"/>
          </w:tcPr>
          <w:p w:rsidR="000C4FAB" w:rsidRDefault="000C4FAB" w:rsidP="00345A5B">
            <w:pPr>
              <w:jc w:val="left"/>
            </w:pPr>
            <w:r>
              <w:t>0</w:t>
            </w:r>
          </w:p>
        </w:tc>
      </w:tr>
      <w:tr w:rsidR="000C4FAB" w:rsidTr="00345A5B">
        <w:tc>
          <w:tcPr>
            <w:tcW w:w="4148" w:type="dxa"/>
          </w:tcPr>
          <w:p w:rsidR="000C4FAB" w:rsidRDefault="000C4FAB" w:rsidP="00345A5B">
            <w:pPr>
              <w:jc w:val="left"/>
            </w:pPr>
            <w:r>
              <w:rPr>
                <w:rFonts w:hint="eastAsia"/>
              </w:rPr>
              <w:t>保持寄存器偏移</w:t>
            </w:r>
          </w:p>
        </w:tc>
        <w:tc>
          <w:tcPr>
            <w:tcW w:w="4778" w:type="dxa"/>
          </w:tcPr>
          <w:p w:rsidR="000C4FAB" w:rsidRDefault="000C4FAB" w:rsidP="00345A5B">
            <w:pPr>
              <w:jc w:val="left"/>
            </w:pPr>
            <w:r>
              <w:t>0</w:t>
            </w:r>
          </w:p>
        </w:tc>
      </w:tr>
      <w:tr w:rsidR="000C4FAB" w:rsidTr="00345A5B">
        <w:tc>
          <w:tcPr>
            <w:tcW w:w="4148" w:type="dxa"/>
          </w:tcPr>
          <w:p w:rsidR="000C4FAB" w:rsidRDefault="000C4FAB" w:rsidP="00345A5B">
            <w:pPr>
              <w:jc w:val="left"/>
            </w:pPr>
            <w:r>
              <w:rPr>
                <w:rFonts w:hint="eastAsia"/>
              </w:rPr>
              <w:t>输入寄存器偏移</w:t>
            </w:r>
          </w:p>
        </w:tc>
        <w:tc>
          <w:tcPr>
            <w:tcW w:w="4778" w:type="dxa"/>
          </w:tcPr>
          <w:p w:rsidR="000C4FAB" w:rsidRDefault="000C4FAB" w:rsidP="00345A5B">
            <w:pPr>
              <w:jc w:val="left"/>
            </w:pPr>
            <w:r>
              <w:t>0</w:t>
            </w:r>
          </w:p>
        </w:tc>
      </w:tr>
    </w:tbl>
    <w:p w:rsidR="000C4FAB" w:rsidRDefault="000C4FAB" w:rsidP="000C4FAB"/>
    <w:p w:rsidR="000C4FAB" w:rsidRDefault="000C4FAB" w:rsidP="000C4FAB">
      <w:r>
        <w:rPr>
          <w:rFonts w:hint="eastAsia"/>
        </w:rPr>
        <w:t>M</w:t>
      </w:r>
      <w:r>
        <w:t>odbus</w:t>
      </w:r>
      <w:r>
        <w:rPr>
          <w:rFonts w:hint="eastAsia"/>
        </w:rPr>
        <w:t>从站I</w:t>
      </w:r>
      <w:r>
        <w:t>/O</w:t>
      </w:r>
      <w:r>
        <w:rPr>
          <w:rFonts w:hint="eastAsia"/>
        </w:rPr>
        <w:t>映射</w:t>
      </w:r>
    </w:p>
    <w:p w:rsidR="000C4FAB" w:rsidRDefault="000C4FAB">
      <w:r>
        <w:rPr>
          <w:noProof/>
        </w:rPr>
        <w:lastRenderedPageBreak/>
        <w:drawing>
          <wp:inline distT="0" distB="0" distL="0" distR="0" wp14:anchorId="2CC143BD" wp14:editId="75C5AE50">
            <wp:extent cx="5274310" cy="2244090"/>
            <wp:effectExtent l="0" t="0" r="2540" b="381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5274310" cy="2244090"/>
                    </a:xfrm>
                    <a:prstGeom prst="rect">
                      <a:avLst/>
                    </a:prstGeom>
                  </pic:spPr>
                </pic:pic>
              </a:graphicData>
            </a:graphic>
          </wp:inline>
        </w:drawing>
      </w:r>
    </w:p>
    <w:p w:rsidR="000C4FAB" w:rsidRPr="000C4FAB" w:rsidRDefault="000C4FAB">
      <w:r>
        <w:rPr>
          <w:rFonts w:hint="eastAsia"/>
        </w:rPr>
        <w:t xml:space="preserve"> </w:t>
      </w:r>
      <w:r>
        <w:t xml:space="preserve">   </w:t>
      </w:r>
      <w:r>
        <w:rPr>
          <w:rFonts w:hint="eastAsia"/>
        </w:rPr>
        <w:t>线圈和输入离散量各有1</w:t>
      </w:r>
      <w:r>
        <w:t>000</w:t>
      </w:r>
      <w:r>
        <w:rPr>
          <w:rFonts w:hint="eastAsia"/>
        </w:rPr>
        <w:t>个，保持寄存器和输入寄存器各有</w:t>
      </w:r>
      <w:r>
        <w:t>1000</w:t>
      </w:r>
      <w:r>
        <w:rPr>
          <w:rFonts w:hint="eastAsia"/>
        </w:rPr>
        <w:t>个，可以映射程序中的自定义参数。线圈和保持寄存器可读可写，输入离散量和输入寄存器只读。</w:t>
      </w:r>
    </w:p>
    <w:p w:rsidR="000C4FAB" w:rsidRPr="000C4FAB" w:rsidRDefault="000C4FAB"/>
    <w:sectPr w:rsidR="000C4FAB" w:rsidRPr="000C4FA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3E6" w:rsidRDefault="004733E6" w:rsidP="006D0FCB">
      <w:r>
        <w:separator/>
      </w:r>
    </w:p>
  </w:endnote>
  <w:endnote w:type="continuationSeparator" w:id="0">
    <w:p w:rsidR="004733E6" w:rsidRDefault="004733E6" w:rsidP="006D0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3E6" w:rsidRDefault="004733E6" w:rsidP="006D0FCB">
      <w:r>
        <w:separator/>
      </w:r>
    </w:p>
  </w:footnote>
  <w:footnote w:type="continuationSeparator" w:id="0">
    <w:p w:rsidR="004733E6" w:rsidRDefault="004733E6" w:rsidP="006D0F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FAB"/>
    <w:rsid w:val="000C34AC"/>
    <w:rsid w:val="000C4FAB"/>
    <w:rsid w:val="001B090D"/>
    <w:rsid w:val="004733E6"/>
    <w:rsid w:val="006D0FCB"/>
    <w:rsid w:val="0070065F"/>
    <w:rsid w:val="00DD0C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4C5484"/>
  <w15:chartTrackingRefBased/>
  <w15:docId w15:val="{1A847FB2-7F27-4DDF-B1DA-9E052D4C2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C34AC"/>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0C4FAB"/>
    <w:pPr>
      <w:keepNext/>
      <w:keepLines/>
      <w:spacing w:before="260" w:after="260"/>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0C4FAB"/>
    <w:pPr>
      <w:keepNext/>
      <w:keepLines/>
      <w:spacing w:before="260" w:after="260" w:line="416" w:lineRule="auto"/>
      <w:outlineLvl w:val="2"/>
    </w:pPr>
    <w:rPr>
      <w:b/>
      <w:bCs/>
      <w:sz w:val="32"/>
      <w:szCs w:val="32"/>
    </w:rPr>
  </w:style>
  <w:style w:type="paragraph" w:styleId="4">
    <w:name w:val="heading 4"/>
    <w:basedOn w:val="a"/>
    <w:next w:val="a"/>
    <w:link w:val="40"/>
    <w:uiPriority w:val="9"/>
    <w:semiHidden/>
    <w:unhideWhenUsed/>
    <w:qFormat/>
    <w:rsid w:val="000C4FAB"/>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0C4FAB"/>
    <w:rPr>
      <w:rFonts w:asciiTheme="majorHAnsi" w:eastAsiaTheme="majorEastAsia" w:hAnsiTheme="majorHAnsi" w:cstheme="majorBidi"/>
      <w:b/>
      <w:bCs/>
      <w:sz w:val="32"/>
      <w:szCs w:val="32"/>
    </w:rPr>
  </w:style>
  <w:style w:type="character" w:customStyle="1" w:styleId="30">
    <w:name w:val="标题 3 字符"/>
    <w:basedOn w:val="a0"/>
    <w:link w:val="3"/>
    <w:uiPriority w:val="9"/>
    <w:rsid w:val="000C4FAB"/>
    <w:rPr>
      <w:b/>
      <w:bCs/>
      <w:sz w:val="32"/>
      <w:szCs w:val="32"/>
    </w:rPr>
  </w:style>
  <w:style w:type="character" w:customStyle="1" w:styleId="40">
    <w:name w:val="标题 4 字符"/>
    <w:basedOn w:val="a0"/>
    <w:link w:val="4"/>
    <w:uiPriority w:val="9"/>
    <w:semiHidden/>
    <w:rsid w:val="000C4FAB"/>
    <w:rPr>
      <w:rFonts w:asciiTheme="majorHAnsi" w:eastAsiaTheme="majorEastAsia" w:hAnsiTheme="majorHAnsi" w:cstheme="majorBidi"/>
      <w:b/>
      <w:bCs/>
      <w:sz w:val="28"/>
      <w:szCs w:val="28"/>
    </w:rPr>
  </w:style>
  <w:style w:type="table" w:styleId="a3">
    <w:name w:val="Table Grid"/>
    <w:basedOn w:val="a1"/>
    <w:uiPriority w:val="39"/>
    <w:rsid w:val="000C4F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D0FCB"/>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6D0FCB"/>
    <w:rPr>
      <w:sz w:val="18"/>
      <w:szCs w:val="18"/>
    </w:rPr>
  </w:style>
  <w:style w:type="paragraph" w:styleId="a6">
    <w:name w:val="footer"/>
    <w:basedOn w:val="a"/>
    <w:link w:val="a7"/>
    <w:uiPriority w:val="99"/>
    <w:unhideWhenUsed/>
    <w:rsid w:val="006D0FCB"/>
    <w:pPr>
      <w:tabs>
        <w:tab w:val="center" w:pos="4153"/>
        <w:tab w:val="right" w:pos="8306"/>
      </w:tabs>
      <w:snapToGrid w:val="0"/>
      <w:jc w:val="left"/>
    </w:pPr>
    <w:rPr>
      <w:sz w:val="18"/>
      <w:szCs w:val="18"/>
    </w:rPr>
  </w:style>
  <w:style w:type="character" w:customStyle="1" w:styleId="a7">
    <w:name w:val="页脚 字符"/>
    <w:basedOn w:val="a0"/>
    <w:link w:val="a6"/>
    <w:uiPriority w:val="99"/>
    <w:rsid w:val="006D0FCB"/>
    <w:rPr>
      <w:sz w:val="18"/>
      <w:szCs w:val="18"/>
    </w:rPr>
  </w:style>
  <w:style w:type="character" w:customStyle="1" w:styleId="10">
    <w:name w:val="标题 1 字符"/>
    <w:basedOn w:val="a0"/>
    <w:link w:val="1"/>
    <w:uiPriority w:val="9"/>
    <w:rsid w:val="000C34AC"/>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653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21" Type="http://schemas.openxmlformats.org/officeDocument/2006/relationships/image" Target="media/image16.png"/><Relationship Id="rId34" Type="http://schemas.openxmlformats.org/officeDocument/2006/relationships/image" Target="media/image29.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8" Type="http://schemas.openxmlformats.org/officeDocument/2006/relationships/image" Target="media/image3.png"/><Relationship Id="rId3"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28</Pages>
  <Words>1108</Words>
  <Characters>6318</Characters>
  <Application>Microsoft Office Word</Application>
  <DocSecurity>0</DocSecurity>
  <Lines>52</Lines>
  <Paragraphs>14</Paragraphs>
  <ScaleCrop>false</ScaleCrop>
  <Company/>
  <LinksUpToDate>false</LinksUpToDate>
  <CharactersWithSpaces>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2024-07-29T03:04:00Z</dcterms:created>
  <dcterms:modified xsi:type="dcterms:W3CDTF">2024-07-31T02:42:00Z</dcterms:modified>
</cp:coreProperties>
</file>